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2D" w:rsidRDefault="0004382D">
      <w:pPr>
        <w:rPr>
          <w:b/>
        </w:rPr>
      </w:pPr>
      <w:r>
        <w:rPr>
          <w:b/>
        </w:rPr>
        <w:t xml:space="preserve">Review Topics For </w:t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 1-2 Test</w:t>
      </w:r>
    </w:p>
    <w:p w:rsidR="0004382D" w:rsidRDefault="0004382D">
      <w:pPr>
        <w:rPr>
          <w:b/>
        </w:rPr>
      </w:pPr>
    </w:p>
    <w:p w:rsidR="000F330A" w:rsidRPr="00F9718D" w:rsidRDefault="00F9718D">
      <w:pPr>
        <w:rPr>
          <w:b/>
        </w:rPr>
      </w:pPr>
      <w:r w:rsidRPr="00F9718D">
        <w:rPr>
          <w:b/>
        </w:rPr>
        <w:t>Know:</w:t>
      </w:r>
    </w:p>
    <w:p w:rsidR="0004382D" w:rsidRDefault="0004382D" w:rsidP="0004382D">
      <w:r>
        <w:t xml:space="preserve">Look over the “learning objectives” For each </w:t>
      </w:r>
      <w:proofErr w:type="spellStart"/>
      <w:r>
        <w:t>Ch</w:t>
      </w:r>
      <w:proofErr w:type="spellEnd"/>
      <w:r>
        <w:t xml:space="preserve"> (this is the first </w:t>
      </w:r>
      <w:proofErr w:type="spellStart"/>
      <w:r>
        <w:t>pg</w:t>
      </w:r>
      <w:proofErr w:type="spellEnd"/>
      <w:r>
        <w:t xml:space="preserve"> of the </w:t>
      </w:r>
      <w:proofErr w:type="spellStart"/>
      <w:r>
        <w:t>Ch</w:t>
      </w:r>
      <w:proofErr w:type="spellEnd"/>
      <w:r>
        <w:t xml:space="preserve"> where the Intro Case is)</w:t>
      </w:r>
    </w:p>
    <w:p w:rsidR="0004382D" w:rsidRDefault="0004382D"/>
    <w:p w:rsidR="0004382D" w:rsidRDefault="0004382D">
      <w:r>
        <w:t>Cases:</w:t>
      </w:r>
    </w:p>
    <w:p w:rsidR="00F9718D" w:rsidRDefault="0004382D">
      <w:proofErr w:type="spellStart"/>
      <w:r>
        <w:t>Coppolino</w:t>
      </w:r>
      <w:proofErr w:type="spellEnd"/>
      <w:r>
        <w:t xml:space="preserve"> </w:t>
      </w:r>
    </w:p>
    <w:p w:rsidR="00F9718D" w:rsidRDefault="00F9718D">
      <w:proofErr w:type="spellStart"/>
      <w:r>
        <w:t>Kumho</w:t>
      </w:r>
      <w:proofErr w:type="spellEnd"/>
    </w:p>
    <w:p w:rsidR="00F9718D" w:rsidRDefault="00F9718D">
      <w:proofErr w:type="spellStart"/>
      <w:r>
        <w:t>Jas</w:t>
      </w:r>
      <w:r w:rsidR="0004382D">
        <w:t>ca</w:t>
      </w:r>
      <w:r>
        <w:t>levich</w:t>
      </w:r>
      <w:proofErr w:type="spellEnd"/>
    </w:p>
    <w:p w:rsidR="00F9718D" w:rsidRDefault="00F9718D">
      <w:r>
        <w:t>Drew Peterson</w:t>
      </w:r>
    </w:p>
    <w:p w:rsidR="00F9718D" w:rsidRDefault="00F9718D">
      <w:r>
        <w:t>Casey Anthony</w:t>
      </w:r>
    </w:p>
    <w:p w:rsidR="0004382D" w:rsidRDefault="0004382D" w:rsidP="0004382D">
      <w:r>
        <w:t xml:space="preserve">Frye </w:t>
      </w:r>
      <w:proofErr w:type="spellStart"/>
      <w:r>
        <w:t>vs</w:t>
      </w:r>
      <w:proofErr w:type="spellEnd"/>
      <w:r>
        <w:t xml:space="preserve"> </w:t>
      </w:r>
      <w:proofErr w:type="spellStart"/>
      <w:r>
        <w:t>Daubert</w:t>
      </w:r>
      <w:proofErr w:type="spellEnd"/>
    </w:p>
    <w:p w:rsidR="0004382D" w:rsidRDefault="0004382D" w:rsidP="0004382D">
      <w:proofErr w:type="spellStart"/>
      <w:r>
        <w:t>JonBenet</w:t>
      </w:r>
      <w:proofErr w:type="spellEnd"/>
      <w:r>
        <w:t xml:space="preserve"> Ramsey</w:t>
      </w:r>
    </w:p>
    <w:p w:rsidR="0004382D" w:rsidRDefault="0004382D"/>
    <w:p w:rsidR="0004382D" w:rsidRDefault="0004382D"/>
    <w:p w:rsidR="00F9718D" w:rsidRDefault="0004382D">
      <w:r>
        <w:t>-</w:t>
      </w:r>
      <w:proofErr w:type="gramStart"/>
      <w:r>
        <w:t>define</w:t>
      </w:r>
      <w:proofErr w:type="gramEnd"/>
      <w:r>
        <w:t xml:space="preserve"> and understand </w:t>
      </w:r>
      <w:r w:rsidR="00F9718D">
        <w:t>Chain of custody</w:t>
      </w:r>
    </w:p>
    <w:p w:rsidR="00F9718D" w:rsidRDefault="0004382D">
      <w:r>
        <w:t>-</w:t>
      </w:r>
      <w:r w:rsidR="00F9718D">
        <w:t>Types of forensic Science</w:t>
      </w:r>
    </w:p>
    <w:p w:rsidR="0004382D" w:rsidRDefault="0004382D">
      <w:r>
        <w:t>-</w:t>
      </w:r>
      <w:proofErr w:type="gramStart"/>
      <w:r>
        <w:t>major</w:t>
      </w:r>
      <w:proofErr w:type="gramEnd"/>
      <w:r>
        <w:t xml:space="preserve"> </w:t>
      </w:r>
      <w:proofErr w:type="spellStart"/>
      <w:r>
        <w:t>contributers</w:t>
      </w:r>
      <w:proofErr w:type="spellEnd"/>
      <w:r>
        <w:t xml:space="preserve"> to the development of forensic science (</w:t>
      </w:r>
      <w:proofErr w:type="spellStart"/>
      <w:r>
        <w:t>Ch</w:t>
      </w:r>
      <w:proofErr w:type="spellEnd"/>
      <w:r>
        <w:t xml:space="preserve"> 1 and presentations)</w:t>
      </w:r>
      <w:bookmarkStart w:id="0" w:name="_GoBack"/>
      <w:bookmarkEnd w:id="0"/>
    </w:p>
    <w:p w:rsidR="002C2A39" w:rsidRDefault="0004382D">
      <w:r>
        <w:t>-</w:t>
      </w:r>
      <w:r w:rsidR="002C2A39">
        <w:t>Basic services provided by a full service crime laboratory</w:t>
      </w:r>
    </w:p>
    <w:p w:rsidR="002C2A39" w:rsidRDefault="0004382D">
      <w:r>
        <w:t>-</w:t>
      </w:r>
      <w:r w:rsidR="002C2A39">
        <w:t>Functions of a forensic scientist</w:t>
      </w:r>
    </w:p>
    <w:p w:rsidR="002C2A39" w:rsidRDefault="0004382D">
      <w:r>
        <w:t>-</w:t>
      </w:r>
      <w:r w:rsidR="002C2A39">
        <w:t>Expert witness-define</w:t>
      </w:r>
    </w:p>
    <w:p w:rsidR="0004382D" w:rsidRDefault="0004382D">
      <w:r>
        <w:t>-</w:t>
      </w:r>
      <w:proofErr w:type="gramStart"/>
      <w:r>
        <w:t>define</w:t>
      </w:r>
      <w:proofErr w:type="gramEnd"/>
      <w:r>
        <w:t xml:space="preserve"> physical evidence</w:t>
      </w:r>
    </w:p>
    <w:p w:rsidR="0004382D" w:rsidRDefault="0004382D">
      <w:r>
        <w:t>-</w:t>
      </w:r>
      <w:proofErr w:type="gramStart"/>
      <w:r>
        <w:t>responsibilities</w:t>
      </w:r>
      <w:proofErr w:type="gramEnd"/>
      <w:r>
        <w:t xml:space="preserve"> of the first officer at a crime scene</w:t>
      </w:r>
    </w:p>
    <w:p w:rsidR="0004382D" w:rsidRDefault="0004382D">
      <w:r>
        <w:t>-</w:t>
      </w:r>
      <w:proofErr w:type="gramStart"/>
      <w:r>
        <w:t>describe</w:t>
      </w:r>
      <w:proofErr w:type="gramEnd"/>
      <w:r>
        <w:t xml:space="preserve"> proper procedures for conducting a systematic search of a crime scene for physical evidence</w:t>
      </w:r>
    </w:p>
    <w:p w:rsidR="0004382D" w:rsidRDefault="0004382D"/>
    <w:p w:rsidR="0004382D" w:rsidRDefault="0004382D">
      <w:r>
        <w:rPr>
          <w:rFonts w:ascii="Arial" w:hAnsi="Arial" w:cs="Arial"/>
        </w:rPr>
        <w:t>-</w:t>
      </w:r>
      <w:r>
        <w:rPr>
          <w:rFonts w:ascii="Arial" w:hAnsi="Arial" w:cs="Arial"/>
        </w:rPr>
        <w:t>Use</w:t>
      </w:r>
      <w:r w:rsidRPr="00BF2018">
        <w:rPr>
          <w:rFonts w:ascii="Arial" w:hAnsi="Arial" w:cs="Arial"/>
        </w:rPr>
        <w:t xml:space="preserve"> the product rule to determine the statistical probability that a certain combination of characteristics occurs in a population.</w:t>
      </w:r>
    </w:p>
    <w:p w:rsidR="00F9718D" w:rsidRDefault="00F9718D"/>
    <w:sectPr w:rsidR="00F9718D" w:rsidSect="0004382D"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8D"/>
    <w:rsid w:val="0004382D"/>
    <w:rsid w:val="000F330A"/>
    <w:rsid w:val="002C2A39"/>
    <w:rsid w:val="00F9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706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2</cp:revision>
  <dcterms:created xsi:type="dcterms:W3CDTF">2014-09-16T17:00:00Z</dcterms:created>
  <dcterms:modified xsi:type="dcterms:W3CDTF">2014-09-16T17:00:00Z</dcterms:modified>
</cp:coreProperties>
</file>