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rsidR="005C6C22" w:rsidRDefault="00276138">
      <w:pPr>
        <w:rPr>
          <w:rFonts w:ascii="Georgia" w:hAnsi="Georgia"/>
          <w:sz w:val="24"/>
          <w:szCs w:val="24"/>
        </w:rPr>
      </w:pPr>
      <w: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margin-left:61.6pt;margin-top:-26.9pt;width:341.2pt;height:1in;z-index:-251656704;mso-wrap-style:none;v-text-anchor:middle" adj="4650" fillcolor="silver" strokeweight=".26mm">
            <v:fill color2="#3f3f3f"/>
            <v:stroke joinstyle="miter"/>
            <v:textpath style="font-family:&quot;Arial Black&quot;" fitpath="t" xscale="f" string="HYDRATES &#10;% COMPOSITION LAB"/>
            <w10:wrap type="square"/>
          </v:shape>
        </w:pict>
      </w:r>
    </w:p>
    <w:p w:rsidR="005C6C22" w:rsidRDefault="005C6C22">
      <w:pPr>
        <w:rPr>
          <w:rFonts w:ascii="Georgia" w:hAnsi="Georgia"/>
          <w:sz w:val="24"/>
          <w:szCs w:val="24"/>
        </w:rPr>
      </w:pPr>
    </w:p>
    <w:p w:rsidR="005C6C22" w:rsidRDefault="005C6C22">
      <w:pPr>
        <w:rPr>
          <w:rFonts w:ascii="Georgia" w:hAnsi="Georgia"/>
          <w:sz w:val="24"/>
          <w:szCs w:val="24"/>
        </w:rPr>
      </w:pPr>
    </w:p>
    <w:p w:rsidR="005C6C22" w:rsidRDefault="005C6C22">
      <w:pPr>
        <w:rPr>
          <w:rFonts w:ascii="Georgia" w:hAnsi="Georgia"/>
          <w:sz w:val="24"/>
          <w:szCs w:val="24"/>
        </w:rPr>
      </w:pPr>
    </w:p>
    <w:p w:rsidR="005C6C22" w:rsidRDefault="005C6C22" w:rsidP="00276138">
      <w:pPr>
        <w:ind w:left="360"/>
        <w:rPr>
          <w:rFonts w:ascii="Georgia" w:hAnsi="Georgia"/>
          <w:sz w:val="24"/>
          <w:szCs w:val="24"/>
        </w:rPr>
      </w:pPr>
      <w:r>
        <w:rPr>
          <w:rFonts w:ascii="Georgia" w:hAnsi="Georgia"/>
          <w:sz w:val="24"/>
          <w:szCs w:val="24"/>
          <w:u w:val="single"/>
        </w:rPr>
        <w:t>HYDRATES</w:t>
      </w:r>
      <w:r>
        <w:rPr>
          <w:rFonts w:ascii="Georgia" w:hAnsi="Georgia"/>
          <w:sz w:val="24"/>
          <w:szCs w:val="24"/>
        </w:rPr>
        <w:t xml:space="preserve"> </w:t>
      </w:r>
      <w:proofErr w:type="gramStart"/>
      <w:r>
        <w:rPr>
          <w:rFonts w:ascii="Georgia" w:hAnsi="Georgia"/>
          <w:sz w:val="24"/>
          <w:szCs w:val="24"/>
        </w:rPr>
        <w:t>-  Ionic</w:t>
      </w:r>
      <w:proofErr w:type="gramEnd"/>
      <w:r>
        <w:rPr>
          <w:rFonts w:ascii="Georgia" w:hAnsi="Georgia"/>
          <w:sz w:val="24"/>
          <w:szCs w:val="24"/>
        </w:rPr>
        <w:t xml:space="preserve"> compounds (salts) that have a specific amount of water attached </w:t>
      </w:r>
      <w:r>
        <w:rPr>
          <w:rFonts w:ascii="Georgia" w:hAnsi="Georgia"/>
          <w:sz w:val="24"/>
          <w:szCs w:val="24"/>
        </w:rPr>
        <w:tab/>
      </w:r>
      <w:r>
        <w:rPr>
          <w:rFonts w:ascii="Georgia" w:hAnsi="Georgia"/>
          <w:sz w:val="24"/>
          <w:szCs w:val="24"/>
        </w:rPr>
        <w:tab/>
        <w:t xml:space="preserve">   or included in their ionic structure.  When</w:t>
      </w:r>
      <w:r w:rsidR="00276138">
        <w:rPr>
          <w:rFonts w:ascii="Georgia" w:hAnsi="Georgia"/>
          <w:sz w:val="24"/>
          <w:szCs w:val="24"/>
        </w:rPr>
        <w:t xml:space="preserve"> heated sufficiently, this </w:t>
      </w:r>
      <w:r>
        <w:rPr>
          <w:rFonts w:ascii="Georgia" w:hAnsi="Georgia"/>
          <w:sz w:val="24"/>
          <w:szCs w:val="24"/>
        </w:rPr>
        <w:t>wat</w:t>
      </w:r>
      <w:r w:rsidR="00276138">
        <w:rPr>
          <w:rFonts w:ascii="Georgia" w:hAnsi="Georgia"/>
          <w:sz w:val="24"/>
          <w:szCs w:val="24"/>
        </w:rPr>
        <w:t xml:space="preserve">er will be released.  After </w:t>
      </w:r>
      <w:r>
        <w:rPr>
          <w:rFonts w:ascii="Georgia" w:hAnsi="Georgia"/>
          <w:sz w:val="24"/>
          <w:szCs w:val="24"/>
        </w:rPr>
        <w:t>t</w:t>
      </w:r>
      <w:r w:rsidR="00276138">
        <w:rPr>
          <w:rFonts w:ascii="Georgia" w:hAnsi="Georgia"/>
          <w:sz w:val="24"/>
          <w:szCs w:val="24"/>
        </w:rPr>
        <w:t xml:space="preserve">he water has evaporated, </w:t>
      </w:r>
      <w:proofErr w:type="gramStart"/>
      <w:r w:rsidR="00276138">
        <w:rPr>
          <w:rFonts w:ascii="Georgia" w:hAnsi="Georgia"/>
          <w:sz w:val="24"/>
          <w:szCs w:val="24"/>
        </w:rPr>
        <w:t xml:space="preserve">the </w:t>
      </w:r>
      <w:r>
        <w:rPr>
          <w:rFonts w:ascii="Georgia" w:hAnsi="Georgia"/>
          <w:sz w:val="24"/>
          <w:szCs w:val="24"/>
        </w:rPr>
        <w:t xml:space="preserve"> remaining</w:t>
      </w:r>
      <w:proofErr w:type="gramEnd"/>
      <w:r>
        <w:rPr>
          <w:rFonts w:ascii="Georgia" w:hAnsi="Georgia"/>
          <w:sz w:val="24"/>
          <w:szCs w:val="24"/>
        </w:rPr>
        <w:t xml:space="preserve"> compound is called the anhydrous salt.</w:t>
      </w:r>
    </w:p>
    <w:p w:rsidR="005C6C22" w:rsidRDefault="00DD704D">
      <w:pPr>
        <w:rPr>
          <w:rFonts w:ascii="Georgia" w:hAnsi="Georgia"/>
          <w:sz w:val="24"/>
          <w:szCs w:val="24"/>
        </w:rP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1268095</wp:posOffset>
                </wp:positionH>
                <wp:positionV relativeFrom="paragraph">
                  <wp:posOffset>98425</wp:posOffset>
                </wp:positionV>
                <wp:extent cx="2931795" cy="323850"/>
                <wp:effectExtent l="0" t="0" r="1651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32385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9.85pt;margin-top:7.75pt;width:230.85pt;height:2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" filled="f">
                <v:stroke joinstyle="round"/>
              </v:rect>
            </w:pict>
          </mc:Fallback>
        </mc:AlternateContent>
      </w:r>
    </w:p>
    <w:p w:rsidR="005C6C22" w:rsidRDefault="00DD704D">
      <w:pPr>
        <w:rPr>
          <w:rFonts w:ascii="Georgia" w:hAnsi="Georgia"/>
          <w:sz w:val="24"/>
          <w:szCs w:val="24"/>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2068195</wp:posOffset>
                </wp:positionH>
                <wp:positionV relativeFrom="paragraph">
                  <wp:posOffset>35560</wp:posOffset>
                </wp:positionV>
                <wp:extent cx="390525" cy="0"/>
                <wp:effectExtent l="10795" t="48260" r="30480" b="787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5pt,2.8pt" to="193.6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">
                <v:stroke endarrow="block"/>
              </v:line>
            </w:pict>
          </mc:Fallback>
        </mc:AlternateContent>
      </w: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2049145</wp:posOffset>
                </wp:positionH>
                <wp:positionV relativeFrom="paragraph">
                  <wp:posOffset>130810</wp:posOffset>
                </wp:positionV>
                <wp:extent cx="361950" cy="0"/>
                <wp:effectExtent l="17145" t="54610" r="27305" b="723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0.3pt" to="189.85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">
                <v:stroke startarrow="block"/>
              </v:line>
            </w:pict>
          </mc:Fallback>
        </mc:AlternateContent>
      </w:r>
      <w:r w:rsidR="005C6C22">
        <w:rPr>
          <w:rFonts w:ascii="Georgia" w:hAnsi="Georgia"/>
          <w:sz w:val="24"/>
          <w:szCs w:val="24"/>
        </w:rPr>
        <w:tab/>
      </w:r>
      <w:r w:rsidR="005C6C22">
        <w:rPr>
          <w:rFonts w:ascii="Georgia" w:hAnsi="Georgia"/>
          <w:sz w:val="24"/>
          <w:szCs w:val="24"/>
        </w:rPr>
        <w:tab/>
      </w:r>
      <w:r w:rsidR="005C6C22">
        <w:rPr>
          <w:rFonts w:ascii="Georgia" w:hAnsi="Georgia"/>
          <w:sz w:val="24"/>
          <w:szCs w:val="24"/>
        </w:rPr>
        <w:tab/>
        <w:t>Hydrate                 anhydrous salt + water</w:t>
      </w:r>
    </w:p>
    <w:p w:rsidR="005C6C22" w:rsidRDefault="005C6C22">
      <w:pPr>
        <w:rPr>
          <w:rFonts w:ascii="Georgia" w:hAnsi="Georgia"/>
          <w:sz w:val="24"/>
          <w:szCs w:val="24"/>
        </w:rPr>
      </w:pPr>
    </w:p>
    <w:p w:rsidR="005C6C22" w:rsidRDefault="00276138">
      <w:pPr>
        <w:rPr>
          <w:rFonts w:ascii="Georgia" w:hAnsi="Georgia"/>
          <w:i/>
          <w:iCs/>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5C6C22">
        <w:rPr>
          <w:rFonts w:ascii="Georgia" w:hAnsi="Georgia"/>
          <w:sz w:val="24"/>
          <w:szCs w:val="24"/>
        </w:rPr>
        <w:t>**</w:t>
      </w:r>
      <w:r w:rsidR="005C6C22">
        <w:rPr>
          <w:rFonts w:ascii="Georgia" w:hAnsi="Georgia"/>
          <w:i/>
          <w:iCs/>
          <w:sz w:val="24"/>
          <w:szCs w:val="24"/>
        </w:rPr>
        <w:t>NOTE</w:t>
      </w:r>
      <w:r w:rsidR="005C6C22">
        <w:rPr>
          <w:rFonts w:ascii="Georgia" w:hAnsi="Georgia"/>
          <w:sz w:val="24"/>
          <w:szCs w:val="24"/>
        </w:rPr>
        <w:t>*</w:t>
      </w:r>
      <w:proofErr w:type="gramStart"/>
      <w:r w:rsidR="005C6C22">
        <w:rPr>
          <w:rFonts w:ascii="Georgia" w:hAnsi="Georgia"/>
          <w:sz w:val="24"/>
          <w:szCs w:val="24"/>
        </w:rPr>
        <w:t xml:space="preserve">*  </w:t>
      </w:r>
      <w:r w:rsidR="005C6C22">
        <w:rPr>
          <w:rFonts w:ascii="Georgia" w:hAnsi="Georgia"/>
          <w:i/>
          <w:iCs/>
          <w:sz w:val="24"/>
          <w:szCs w:val="24"/>
        </w:rPr>
        <w:t>anhydrous</w:t>
      </w:r>
      <w:proofErr w:type="gramEnd"/>
      <w:r w:rsidR="005C6C22">
        <w:rPr>
          <w:rFonts w:ascii="Georgia" w:hAnsi="Georgia"/>
          <w:i/>
          <w:iCs/>
          <w:sz w:val="24"/>
          <w:szCs w:val="24"/>
        </w:rPr>
        <w:t xml:space="preserve"> = no water</w:t>
      </w:r>
    </w:p>
    <w:p w:rsidR="005C6C22" w:rsidRDefault="005C6C22">
      <w:pPr>
        <w:rPr>
          <w:rFonts w:ascii="Georgia" w:hAnsi="Georgia"/>
          <w:sz w:val="24"/>
          <w:szCs w:val="24"/>
        </w:rPr>
      </w:pPr>
    </w:p>
    <w:p w:rsidR="005C6C22" w:rsidRDefault="005C6C22">
      <w:pPr>
        <w:rPr>
          <w:rFonts w:ascii="Tahoma" w:eastAsia="Tahoma" w:hAnsi="Tahoma" w:cs="Tahoma"/>
          <w:color w:val="000000"/>
          <w:sz w:val="24"/>
          <w:szCs w:val="24"/>
        </w:rPr>
      </w:pPr>
      <w:r>
        <w:rPr>
          <w:rFonts w:ascii="Georgia" w:hAnsi="Georgia"/>
          <w:i/>
          <w:iCs/>
          <w:sz w:val="24"/>
          <w:szCs w:val="24"/>
        </w:rPr>
        <w:tab/>
      </w:r>
      <w:r>
        <w:rPr>
          <w:rFonts w:ascii="Georgia" w:hAnsi="Georgia"/>
          <w:i/>
          <w:iCs/>
          <w:sz w:val="24"/>
          <w:szCs w:val="24"/>
        </w:rPr>
        <w:tab/>
      </w:r>
      <w:r>
        <w:rPr>
          <w:rFonts w:ascii="Georgia" w:hAnsi="Georgia"/>
          <w:i/>
          <w:iCs/>
          <w:sz w:val="24"/>
          <w:szCs w:val="24"/>
        </w:rPr>
        <w:tab/>
        <w:t xml:space="preserve">Example:  </w:t>
      </w:r>
      <w:r>
        <w:rPr>
          <w:rFonts w:ascii="Arial" w:eastAsia="Arial" w:hAnsi="Arial" w:cs="Arial"/>
          <w:color w:val="000000"/>
          <w:sz w:val="24"/>
          <w:szCs w:val="24"/>
        </w:rPr>
        <w:t>Na</w:t>
      </w:r>
      <w:r>
        <w:rPr>
          <w:rFonts w:ascii="Tahoma" w:eastAsia="Tahoma" w:hAnsi="Tahoma" w:cs="Tahoma"/>
          <w:color w:val="000000"/>
          <w:position w:val="-5"/>
          <w:sz w:val="24"/>
          <w:szCs w:val="24"/>
        </w:rPr>
        <w:t>2</w:t>
      </w:r>
      <w:r>
        <w:rPr>
          <w:rFonts w:ascii="Tahoma" w:eastAsia="Tahoma" w:hAnsi="Tahoma" w:cs="Tahoma"/>
          <w:color w:val="000000"/>
          <w:sz w:val="24"/>
          <w:szCs w:val="24"/>
        </w:rPr>
        <w:t>CO</w:t>
      </w:r>
      <w:r>
        <w:rPr>
          <w:rFonts w:ascii="Tahoma" w:eastAsia="Tahoma" w:hAnsi="Tahoma" w:cs="Tahoma"/>
          <w:color w:val="000000"/>
          <w:position w:val="-5"/>
          <w:sz w:val="24"/>
          <w:szCs w:val="24"/>
        </w:rPr>
        <w:t xml:space="preserve">3 </w:t>
      </w:r>
      <w:r>
        <w:rPr>
          <w:rFonts w:ascii="Tahoma" w:eastAsia="Tahoma" w:hAnsi="Tahoma" w:cs="Tahoma"/>
          <w:b/>
          <w:bCs/>
          <w:color w:val="000000"/>
          <w:position w:val="7"/>
          <w:sz w:val="24"/>
          <w:szCs w:val="24"/>
        </w:rPr>
        <w:t xml:space="preserve">. </w:t>
      </w:r>
      <w:r>
        <w:rPr>
          <w:rFonts w:ascii="Tahoma" w:eastAsia="Tahoma" w:hAnsi="Tahoma" w:cs="Tahoma"/>
          <w:color w:val="000000"/>
          <w:sz w:val="24"/>
          <w:szCs w:val="24"/>
        </w:rPr>
        <w:t>10 H</w:t>
      </w:r>
      <w:r>
        <w:rPr>
          <w:rFonts w:ascii="Tahoma" w:eastAsia="Tahoma" w:hAnsi="Tahoma" w:cs="Tahoma"/>
          <w:color w:val="000000"/>
          <w:position w:val="-5"/>
          <w:sz w:val="24"/>
          <w:szCs w:val="24"/>
        </w:rPr>
        <w:t>2</w:t>
      </w:r>
      <w:r>
        <w:rPr>
          <w:rFonts w:ascii="Tahoma" w:eastAsia="Tahoma" w:hAnsi="Tahoma" w:cs="Tahoma"/>
          <w:color w:val="000000"/>
          <w:sz w:val="24"/>
          <w:szCs w:val="24"/>
        </w:rPr>
        <w:t xml:space="preserve">O (sodium carbonate </w:t>
      </w:r>
      <w:proofErr w:type="spellStart"/>
      <w:r>
        <w:rPr>
          <w:rFonts w:ascii="Tahoma" w:eastAsia="Tahoma" w:hAnsi="Tahoma" w:cs="Tahoma"/>
          <w:color w:val="000000"/>
          <w:sz w:val="24"/>
          <w:szCs w:val="24"/>
        </w:rPr>
        <w:t>decahydrate</w:t>
      </w:r>
      <w:proofErr w:type="spellEnd"/>
      <w:r>
        <w:rPr>
          <w:rFonts w:ascii="Tahoma" w:eastAsia="Tahoma" w:hAnsi="Tahoma" w:cs="Tahoma"/>
          <w:color w:val="000000"/>
          <w:sz w:val="24"/>
          <w:szCs w:val="24"/>
        </w:rPr>
        <w:t>)</w:t>
      </w:r>
    </w:p>
    <w:p w:rsidR="005C6C22" w:rsidRDefault="005C6C22">
      <w:pPr>
        <w:rPr>
          <w:rFonts w:ascii="Georgia" w:hAnsi="Georgia"/>
          <w:sz w:val="24"/>
          <w:szCs w:val="24"/>
        </w:rPr>
      </w:pPr>
    </w:p>
    <w:p w:rsidR="005C6C22" w:rsidRDefault="005C6C22">
      <w:pPr>
        <w:rPr>
          <w:rFonts w:ascii="Georgia" w:hAnsi="Georgia"/>
          <w:sz w:val="24"/>
          <w:szCs w:val="24"/>
        </w:rPr>
      </w:pPr>
    </w:p>
    <w:p w:rsidR="005C6C22" w:rsidRDefault="005C6C22">
      <w:pPr>
        <w:numPr>
          <w:ilvl w:val="0"/>
          <w:numId w:val="1"/>
        </w:numPr>
        <w:tabs>
          <w:tab w:val="left" w:pos="720"/>
        </w:tabs>
        <w:rPr>
          <w:rFonts w:ascii="Georgia" w:hAnsi="Georgia"/>
          <w:sz w:val="24"/>
          <w:szCs w:val="24"/>
        </w:rPr>
      </w:pPr>
      <w:r>
        <w:rPr>
          <w:rFonts w:ascii="Georgia" w:hAnsi="Georgia"/>
          <w:sz w:val="24"/>
          <w:szCs w:val="24"/>
        </w:rPr>
        <w:t>In this laboratory, you will be finding the percent of water in copper (II) sulfate hydrate.</w:t>
      </w:r>
    </w:p>
    <w:p w:rsidR="005C6C22" w:rsidRDefault="005C6C22">
      <w:pPr>
        <w:numPr>
          <w:ilvl w:val="0"/>
          <w:numId w:val="1"/>
        </w:numPr>
        <w:tabs>
          <w:tab w:val="left" w:pos="720"/>
        </w:tabs>
        <w:rPr>
          <w:rFonts w:ascii="Georgia" w:hAnsi="Georgia"/>
          <w:sz w:val="24"/>
          <w:szCs w:val="24"/>
        </w:rPr>
      </w:pPr>
      <w:r>
        <w:rPr>
          <w:rFonts w:ascii="Georgia" w:hAnsi="Georgia"/>
          <w:sz w:val="24"/>
          <w:szCs w:val="24"/>
        </w:rPr>
        <w:t>Measuring the mass of the hydrate before evaporating the water and the mass of the anhydrous salt left behind after the water has evaporated will help you determine the mass of water contained in your original sample.</w:t>
      </w:r>
    </w:p>
    <w:p w:rsidR="005C6C22" w:rsidRDefault="005C6C22">
      <w:pPr>
        <w:numPr>
          <w:ilvl w:val="0"/>
          <w:numId w:val="1"/>
        </w:numPr>
        <w:tabs>
          <w:tab w:val="left" w:pos="720"/>
        </w:tabs>
        <w:rPr>
          <w:rFonts w:ascii="Georgia" w:hAnsi="Georgia"/>
          <w:sz w:val="24"/>
          <w:szCs w:val="24"/>
        </w:rPr>
      </w:pPr>
      <w:r>
        <w:rPr>
          <w:rFonts w:ascii="Georgia" w:hAnsi="Georgia"/>
          <w:sz w:val="24"/>
          <w:szCs w:val="24"/>
        </w:rPr>
        <w:t>Knowing the mass of water in the original sample, it is fairly simple to calculate the percent of water in the compound:</w:t>
      </w:r>
    </w:p>
    <w:p w:rsidR="005C6C22" w:rsidRDefault="005C6C22">
      <w:pPr>
        <w:rPr>
          <w:rFonts w:ascii="Georgia" w:hAnsi="Georgia"/>
          <w:sz w:val="24"/>
          <w:szCs w:val="24"/>
        </w:rPr>
      </w:pPr>
    </w:p>
    <w:p w:rsidR="005C6C22" w:rsidRDefault="005C6C22">
      <w:pPr>
        <w:rPr>
          <w:rFonts w:ascii="Georgia" w:hAnsi="Georgia"/>
          <w:sz w:val="24"/>
          <w:szCs w:val="24"/>
          <w:u w:val="single"/>
        </w:rPr>
      </w:pPr>
      <w:r>
        <w:rPr>
          <w:rFonts w:ascii="Georgia" w:hAnsi="Georgia"/>
          <w:sz w:val="24"/>
          <w:szCs w:val="24"/>
        </w:rPr>
        <w:tab/>
      </w:r>
      <w:r>
        <w:rPr>
          <w:rFonts w:ascii="Georgia" w:hAnsi="Georgia"/>
          <w:sz w:val="24"/>
          <w:szCs w:val="24"/>
        </w:rPr>
        <w:tab/>
      </w:r>
      <w:r>
        <w:rPr>
          <w:rFonts w:ascii="Georgia" w:hAnsi="Georgia"/>
          <w:sz w:val="24"/>
          <w:szCs w:val="24"/>
        </w:rPr>
        <w:tab/>
        <w:t>% H</w:t>
      </w:r>
      <w:r>
        <w:rPr>
          <w:rFonts w:ascii="Georgia" w:hAnsi="Georgia"/>
          <w:sz w:val="24"/>
          <w:szCs w:val="24"/>
          <w:vertAlign w:val="subscript"/>
        </w:rPr>
        <w:t>2</w:t>
      </w:r>
      <w:r>
        <w:rPr>
          <w:rFonts w:ascii="Georgia" w:hAnsi="Georgia"/>
          <w:sz w:val="24"/>
          <w:szCs w:val="24"/>
        </w:rPr>
        <w:t xml:space="preserve">O </w:t>
      </w:r>
      <w:proofErr w:type="gramStart"/>
      <w:r>
        <w:rPr>
          <w:rFonts w:ascii="Georgia" w:hAnsi="Georgia"/>
          <w:sz w:val="24"/>
          <w:szCs w:val="24"/>
        </w:rPr>
        <w:t xml:space="preserve">= </w:t>
      </w:r>
      <w:r>
        <w:rPr>
          <w:rFonts w:ascii="Georgia" w:hAnsi="Georgia"/>
          <w:sz w:val="24"/>
          <w:szCs w:val="24"/>
          <w:u w:val="single"/>
        </w:rPr>
        <w:t xml:space="preserve">   mass</w:t>
      </w:r>
      <w:proofErr w:type="gramEnd"/>
      <w:r>
        <w:rPr>
          <w:rFonts w:ascii="Georgia" w:hAnsi="Georgia"/>
          <w:sz w:val="24"/>
          <w:szCs w:val="24"/>
          <w:u w:val="single"/>
        </w:rPr>
        <w:t xml:space="preserve">  H</w:t>
      </w:r>
      <w:r>
        <w:rPr>
          <w:rFonts w:ascii="Georgia" w:hAnsi="Georgia"/>
          <w:sz w:val="24"/>
          <w:szCs w:val="24"/>
          <w:u w:val="single"/>
          <w:vertAlign w:val="subscript"/>
        </w:rPr>
        <w:t>2</w:t>
      </w:r>
      <w:r>
        <w:rPr>
          <w:rFonts w:ascii="Georgia" w:hAnsi="Georgia"/>
          <w:sz w:val="24"/>
          <w:szCs w:val="24"/>
          <w:u w:val="single"/>
        </w:rPr>
        <w:t xml:space="preserve">O  </w:t>
      </w:r>
      <w:r w:rsidRPr="00180818">
        <w:rPr>
          <w:rFonts w:ascii="Georgia" w:hAnsi="Georgia"/>
          <w:sz w:val="24"/>
          <w:szCs w:val="24"/>
        </w:rPr>
        <w:t xml:space="preserve">    x 100</w:t>
      </w:r>
    </w:p>
    <w:p w:rsidR="005C6C22" w:rsidRDefault="005C6C22">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proofErr w:type="gramStart"/>
      <w:r>
        <w:rPr>
          <w:rFonts w:ascii="Georgia" w:hAnsi="Georgia"/>
          <w:sz w:val="24"/>
          <w:szCs w:val="24"/>
        </w:rPr>
        <w:t>mass</w:t>
      </w:r>
      <w:proofErr w:type="gramEnd"/>
      <w:r>
        <w:rPr>
          <w:rFonts w:ascii="Georgia" w:hAnsi="Georgia"/>
          <w:sz w:val="24"/>
          <w:szCs w:val="24"/>
        </w:rPr>
        <w:t xml:space="preserve"> hydrate</w:t>
      </w:r>
    </w:p>
    <w:p w:rsidR="005C6C22" w:rsidRDefault="005C6C22">
      <w:pPr>
        <w:rPr>
          <w:rFonts w:ascii="Georgia" w:hAnsi="Georgia"/>
          <w:sz w:val="24"/>
          <w:szCs w:val="24"/>
        </w:rPr>
      </w:pPr>
    </w:p>
    <w:p w:rsidR="005C6C22" w:rsidRDefault="005C6C22">
      <w:pPr>
        <w:numPr>
          <w:ilvl w:val="0"/>
          <w:numId w:val="1"/>
        </w:numPr>
        <w:tabs>
          <w:tab w:val="left" w:pos="720"/>
        </w:tabs>
        <w:rPr>
          <w:rFonts w:ascii="Georgia" w:hAnsi="Georgia"/>
          <w:sz w:val="24"/>
          <w:szCs w:val="24"/>
        </w:rPr>
      </w:pPr>
      <w:r>
        <w:rPr>
          <w:rFonts w:ascii="Georgia" w:hAnsi="Georgia"/>
          <w:sz w:val="24"/>
          <w:szCs w:val="24"/>
        </w:rPr>
        <w:t>The evaporation will also cause a color change from the blue hydrate to a white anhydrous salt.  The specific reaction is listed below:</w:t>
      </w:r>
    </w:p>
    <w:p w:rsidR="005C6C22" w:rsidRDefault="005C6C22">
      <w:pPr>
        <w:rPr>
          <w:rFonts w:ascii="Georgia" w:hAnsi="Georgia"/>
          <w:sz w:val="24"/>
          <w:szCs w:val="24"/>
        </w:rPr>
      </w:pPr>
    </w:p>
    <w:p w:rsidR="005C6C22" w:rsidRDefault="00DD704D">
      <w:pPr>
        <w:rPr>
          <w:rFonts w:ascii="Georgia" w:hAnsi="Georgia"/>
          <w:sz w:val="24"/>
          <w:szCs w:val="24"/>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2096770</wp:posOffset>
                </wp:positionH>
                <wp:positionV relativeFrom="paragraph">
                  <wp:posOffset>60325</wp:posOffset>
                </wp:positionV>
                <wp:extent cx="390525" cy="0"/>
                <wp:effectExtent l="13970" t="47625" r="27305" b="7937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pt,4.75pt" to="195.85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">
                <v:stroke endarrow="block"/>
              </v:line>
            </w:pict>
          </mc:Fallback>
        </mc:AlternateContent>
      </w:r>
      <w:r w:rsidR="005C6C22">
        <w:rPr>
          <w:rFonts w:ascii="Georgia" w:hAnsi="Georgia"/>
          <w:sz w:val="24"/>
          <w:szCs w:val="24"/>
        </w:rPr>
        <w:tab/>
      </w:r>
      <w:r w:rsidR="005C6C22">
        <w:rPr>
          <w:rFonts w:ascii="Georgia" w:hAnsi="Georgia"/>
          <w:sz w:val="24"/>
          <w:szCs w:val="24"/>
        </w:rPr>
        <w:tab/>
        <w:t>CuSO</w:t>
      </w:r>
      <w:r w:rsidR="00276138">
        <w:rPr>
          <w:rFonts w:ascii="Georgia" w:hAnsi="Georgia"/>
          <w:sz w:val="24"/>
          <w:szCs w:val="24"/>
          <w:vertAlign w:val="subscript"/>
        </w:rPr>
        <w:t>4</w:t>
      </w:r>
      <w:r w:rsidR="00276138">
        <w:rPr>
          <w:rFonts w:ascii="Georgia" w:hAnsi="Georgia"/>
          <w:sz w:val="24"/>
          <w:szCs w:val="24"/>
        </w:rPr>
        <w:t xml:space="preserve"> </w:t>
      </w:r>
      <w:r w:rsidR="00276138">
        <w:rPr>
          <w:rFonts w:ascii="Georgia" w:hAnsi="Georgia"/>
          <w:i/>
          <w:iCs/>
          <w:sz w:val="24"/>
          <w:szCs w:val="24"/>
        </w:rPr>
        <w:sym w:font="Symbol" w:char="F0B7"/>
      </w:r>
      <w:r w:rsidR="00276138">
        <w:rPr>
          <w:rFonts w:ascii="Georgia" w:hAnsi="Georgia"/>
          <w:i/>
          <w:iCs/>
          <w:sz w:val="24"/>
          <w:szCs w:val="24"/>
        </w:rPr>
        <w:t xml:space="preserve"> x</w:t>
      </w:r>
      <w:r w:rsidR="005C6C22">
        <w:rPr>
          <w:rFonts w:ascii="Georgia" w:hAnsi="Georgia"/>
          <w:sz w:val="24"/>
          <w:szCs w:val="24"/>
        </w:rPr>
        <w:t>H</w:t>
      </w:r>
      <w:r w:rsidR="005C6C22">
        <w:rPr>
          <w:rFonts w:ascii="Georgia" w:hAnsi="Georgia"/>
          <w:sz w:val="24"/>
          <w:szCs w:val="24"/>
          <w:vertAlign w:val="subscript"/>
        </w:rPr>
        <w:t>2</w:t>
      </w:r>
      <w:r w:rsidR="005C6C22">
        <w:rPr>
          <w:rFonts w:ascii="Georgia" w:hAnsi="Georgia"/>
          <w:sz w:val="24"/>
          <w:szCs w:val="24"/>
        </w:rPr>
        <w:t>O</w:t>
      </w:r>
      <w:r w:rsidR="005C6C22">
        <w:rPr>
          <w:rFonts w:ascii="Georgia" w:hAnsi="Georgia"/>
          <w:sz w:val="24"/>
          <w:szCs w:val="24"/>
        </w:rPr>
        <w:tab/>
      </w:r>
      <w:r w:rsidR="005C6C22">
        <w:rPr>
          <w:rFonts w:ascii="Georgia" w:hAnsi="Georgia"/>
          <w:sz w:val="24"/>
          <w:szCs w:val="24"/>
        </w:rPr>
        <w:tab/>
        <w:t xml:space="preserve">  CuSO</w:t>
      </w:r>
      <w:r w:rsidR="00276138">
        <w:rPr>
          <w:rFonts w:ascii="Georgia" w:hAnsi="Georgia"/>
          <w:sz w:val="24"/>
          <w:szCs w:val="24"/>
          <w:vertAlign w:val="subscript"/>
        </w:rPr>
        <w:t>4</w:t>
      </w:r>
      <w:r w:rsidR="005C6C22">
        <w:rPr>
          <w:rFonts w:ascii="Georgia" w:hAnsi="Georgia"/>
          <w:position w:val="-23"/>
          <w:sz w:val="24"/>
          <w:szCs w:val="24"/>
        </w:rPr>
        <w:t xml:space="preserve">   </w:t>
      </w:r>
      <w:proofErr w:type="gramStart"/>
      <w:r w:rsidR="00276138">
        <w:rPr>
          <w:rFonts w:ascii="Georgia" w:hAnsi="Georgia"/>
          <w:sz w:val="24"/>
          <w:szCs w:val="24"/>
        </w:rPr>
        <w:t>+  x</w:t>
      </w:r>
      <w:r w:rsidR="005C6C22">
        <w:rPr>
          <w:rFonts w:ascii="Georgia" w:hAnsi="Georgia"/>
          <w:sz w:val="24"/>
          <w:szCs w:val="24"/>
        </w:rPr>
        <w:t>H</w:t>
      </w:r>
      <w:r w:rsidR="005C6C22">
        <w:rPr>
          <w:rFonts w:ascii="Georgia" w:hAnsi="Georgia"/>
          <w:sz w:val="24"/>
          <w:szCs w:val="24"/>
          <w:vertAlign w:val="subscript"/>
        </w:rPr>
        <w:t>2</w:t>
      </w:r>
      <w:r w:rsidR="005C6C22">
        <w:rPr>
          <w:rFonts w:ascii="Georgia" w:hAnsi="Georgia"/>
          <w:sz w:val="24"/>
          <w:szCs w:val="24"/>
        </w:rPr>
        <w:t>O</w:t>
      </w:r>
      <w:proofErr w:type="gramEnd"/>
    </w:p>
    <w:p w:rsidR="005C6C22" w:rsidRDefault="005C6C22">
      <w:pPr>
        <w:rPr>
          <w:rFonts w:ascii="Georgia" w:hAnsi="Georgia"/>
          <w:sz w:val="24"/>
          <w:szCs w:val="24"/>
        </w:rPr>
      </w:pPr>
    </w:p>
    <w:p w:rsidR="005C6C22" w:rsidRDefault="005C6C22">
      <w:pPr>
        <w:numPr>
          <w:ilvl w:val="0"/>
          <w:numId w:val="1"/>
        </w:numPr>
        <w:tabs>
          <w:tab w:val="left" w:pos="720"/>
        </w:tabs>
        <w:rPr>
          <w:rFonts w:ascii="Georgia" w:hAnsi="Georgia"/>
          <w:sz w:val="24"/>
          <w:szCs w:val="24"/>
        </w:rPr>
      </w:pPr>
      <w:r>
        <w:rPr>
          <w:rFonts w:ascii="Georgia" w:hAnsi="Georgia"/>
          <w:sz w:val="24"/>
          <w:szCs w:val="24"/>
        </w:rPr>
        <w:t xml:space="preserve">You must determine the value of </w:t>
      </w:r>
      <w:r>
        <w:rPr>
          <w:rFonts w:ascii="Georgia" w:hAnsi="Georgia"/>
          <w:i/>
          <w:iCs/>
          <w:sz w:val="24"/>
          <w:szCs w:val="24"/>
        </w:rPr>
        <w:t>x</w:t>
      </w:r>
      <w:r>
        <w:rPr>
          <w:rFonts w:ascii="Georgia" w:hAnsi="Georgia"/>
          <w:sz w:val="24"/>
          <w:szCs w:val="24"/>
        </w:rPr>
        <w:t>, by calculating the percent composition for the hydrate.</w:t>
      </w:r>
    </w:p>
    <w:p w:rsidR="00471C4B" w:rsidRDefault="00471C4B" w:rsidP="00DD704D">
      <w:pPr>
        <w:rPr>
          <w:rFonts w:ascii="Georgia" w:hAnsi="Georgia"/>
          <w:sz w:val="24"/>
          <w:szCs w:val="24"/>
          <w:u w:val="single"/>
        </w:rPr>
      </w:pPr>
    </w:p>
    <w:p w:rsidR="00471C4B" w:rsidRDefault="00471C4B" w:rsidP="00471C4B">
      <w:pPr>
        <w:rPr>
          <w:rFonts w:ascii="Georgia" w:hAnsi="Georgia"/>
          <w:sz w:val="24"/>
          <w:szCs w:val="24"/>
          <w:u w:val="single"/>
        </w:rPr>
      </w:pPr>
      <w:r>
        <w:rPr>
          <w:rFonts w:ascii="Georgia" w:hAnsi="Georgia"/>
          <w:sz w:val="24"/>
          <w:szCs w:val="24"/>
          <w:u w:val="single"/>
        </w:rPr>
        <w:t>PROCEDURE</w:t>
      </w:r>
    </w:p>
    <w:p w:rsidR="00471C4B" w:rsidRDefault="00471C4B" w:rsidP="00471C4B">
      <w:pPr>
        <w:numPr>
          <w:ilvl w:val="0"/>
          <w:numId w:val="7"/>
        </w:numPr>
        <w:rPr>
          <w:rFonts w:ascii="Georgia" w:hAnsi="Georgia"/>
          <w:sz w:val="24"/>
          <w:szCs w:val="24"/>
        </w:rPr>
      </w:pPr>
      <w:r>
        <w:rPr>
          <w:rFonts w:ascii="Georgia" w:hAnsi="Georgia"/>
          <w:sz w:val="24"/>
          <w:szCs w:val="24"/>
        </w:rPr>
        <w:t>Prepare the setup as shown by your instructor</w:t>
      </w:r>
    </w:p>
    <w:p w:rsidR="00471C4B" w:rsidRDefault="00471C4B" w:rsidP="00471C4B">
      <w:pPr>
        <w:numPr>
          <w:ilvl w:val="0"/>
          <w:numId w:val="7"/>
        </w:numPr>
        <w:rPr>
          <w:rFonts w:ascii="Georgia" w:hAnsi="Georgia"/>
          <w:sz w:val="24"/>
          <w:szCs w:val="24"/>
        </w:rPr>
      </w:pPr>
      <w:r>
        <w:rPr>
          <w:rFonts w:ascii="Georgia" w:hAnsi="Georgia"/>
          <w:sz w:val="24"/>
          <w:szCs w:val="24"/>
        </w:rPr>
        <w:t>Heat the</w:t>
      </w:r>
      <w:r w:rsidR="00BC377F">
        <w:rPr>
          <w:rFonts w:ascii="Georgia" w:hAnsi="Georgia"/>
          <w:sz w:val="24"/>
          <w:szCs w:val="24"/>
        </w:rPr>
        <w:t xml:space="preserve"> evaporating</w:t>
      </w:r>
      <w:r>
        <w:rPr>
          <w:rFonts w:ascii="Georgia" w:hAnsi="Georgia"/>
          <w:sz w:val="24"/>
          <w:szCs w:val="24"/>
        </w:rPr>
        <w:t xml:space="preserve"> dish </w:t>
      </w:r>
      <w:r w:rsidR="00276138">
        <w:rPr>
          <w:rFonts w:ascii="Georgia" w:hAnsi="Georgia"/>
          <w:sz w:val="24"/>
          <w:szCs w:val="24"/>
        </w:rPr>
        <w:t xml:space="preserve">on the hot plate </w:t>
      </w:r>
      <w:r>
        <w:rPr>
          <w:rFonts w:ascii="Georgia" w:hAnsi="Georgia"/>
          <w:sz w:val="24"/>
          <w:szCs w:val="24"/>
        </w:rPr>
        <w:t>for 3 minutes.</w:t>
      </w:r>
    </w:p>
    <w:p w:rsidR="00471C4B" w:rsidRDefault="00471C4B" w:rsidP="00471C4B">
      <w:pPr>
        <w:numPr>
          <w:ilvl w:val="0"/>
          <w:numId w:val="7"/>
        </w:numPr>
        <w:rPr>
          <w:rFonts w:ascii="Georgia" w:hAnsi="Georgia"/>
          <w:sz w:val="24"/>
          <w:szCs w:val="24"/>
        </w:rPr>
      </w:pPr>
      <w:r>
        <w:rPr>
          <w:rFonts w:ascii="Georgia" w:hAnsi="Georgia"/>
          <w:sz w:val="24"/>
          <w:szCs w:val="24"/>
        </w:rPr>
        <w:t xml:space="preserve">Using crucible tongs, carefully remove the dish from the apparatus.  *Place it on an insulated pad to prevent it from cooling too fast and </w:t>
      </w:r>
      <w:r w:rsidRPr="00701C48">
        <w:rPr>
          <w:rFonts w:ascii="Georgia" w:hAnsi="Georgia"/>
          <w:b/>
          <w:sz w:val="24"/>
          <w:szCs w:val="24"/>
          <w:u w:val="single"/>
        </w:rPr>
        <w:t>breaking</w:t>
      </w:r>
      <w:r>
        <w:rPr>
          <w:rFonts w:ascii="Georgia" w:hAnsi="Georgia"/>
          <w:sz w:val="24"/>
          <w:szCs w:val="24"/>
        </w:rPr>
        <w:t xml:space="preserve">.  Allow </w:t>
      </w:r>
      <w:proofErr w:type="gramStart"/>
      <w:r>
        <w:rPr>
          <w:rFonts w:ascii="Georgia" w:hAnsi="Georgia"/>
          <w:sz w:val="24"/>
          <w:szCs w:val="24"/>
        </w:rPr>
        <w:t>to cool</w:t>
      </w:r>
      <w:proofErr w:type="gramEnd"/>
      <w:r>
        <w:rPr>
          <w:rFonts w:ascii="Georgia" w:hAnsi="Georgia"/>
          <w:sz w:val="24"/>
          <w:szCs w:val="24"/>
        </w:rPr>
        <w:t xml:space="preserve"> for 2 minutes.</w:t>
      </w:r>
    </w:p>
    <w:p w:rsidR="00471C4B" w:rsidRDefault="00471C4B" w:rsidP="00471C4B">
      <w:pPr>
        <w:numPr>
          <w:ilvl w:val="0"/>
          <w:numId w:val="7"/>
        </w:numPr>
        <w:rPr>
          <w:rFonts w:ascii="Georgia" w:hAnsi="Georgia"/>
          <w:sz w:val="24"/>
          <w:szCs w:val="24"/>
        </w:rPr>
      </w:pPr>
      <w:r>
        <w:rPr>
          <w:rFonts w:ascii="Georgia" w:hAnsi="Georgia"/>
          <w:sz w:val="24"/>
          <w:szCs w:val="24"/>
        </w:rPr>
        <w:t>While waiting for your dish to cool, create a data table in the space below to record your measurements during this lab.</w:t>
      </w:r>
    </w:p>
    <w:p w:rsidR="00471C4B" w:rsidRDefault="00471C4B" w:rsidP="00471C4B">
      <w:pPr>
        <w:numPr>
          <w:ilvl w:val="0"/>
          <w:numId w:val="7"/>
        </w:numPr>
        <w:rPr>
          <w:rFonts w:ascii="Georgia" w:hAnsi="Georgia"/>
          <w:sz w:val="24"/>
          <w:szCs w:val="24"/>
        </w:rPr>
      </w:pPr>
      <w:r>
        <w:rPr>
          <w:rFonts w:ascii="Georgia" w:hAnsi="Georgia"/>
          <w:sz w:val="24"/>
          <w:szCs w:val="24"/>
        </w:rPr>
        <w:t>Record the mass of the evaporating dish.</w:t>
      </w:r>
    </w:p>
    <w:p w:rsidR="00471C4B" w:rsidRDefault="00471C4B" w:rsidP="00471C4B">
      <w:pPr>
        <w:numPr>
          <w:ilvl w:val="0"/>
          <w:numId w:val="7"/>
        </w:numPr>
        <w:rPr>
          <w:rFonts w:ascii="Georgia" w:hAnsi="Georgia"/>
          <w:sz w:val="24"/>
          <w:szCs w:val="24"/>
        </w:rPr>
      </w:pPr>
      <w:r>
        <w:rPr>
          <w:rFonts w:ascii="Georgia" w:hAnsi="Georgia"/>
          <w:sz w:val="24"/>
          <w:szCs w:val="24"/>
        </w:rPr>
        <w:t>With the evaporating dish on the balance, carefully measure into it about 2.00g copper (II) sulfate hydrate.  Record the data in data table.</w:t>
      </w:r>
    </w:p>
    <w:p w:rsidR="00471C4B" w:rsidRDefault="00471C4B" w:rsidP="00471C4B">
      <w:pPr>
        <w:numPr>
          <w:ilvl w:val="0"/>
          <w:numId w:val="7"/>
        </w:numPr>
        <w:rPr>
          <w:rFonts w:ascii="Georgia" w:hAnsi="Georgia"/>
          <w:sz w:val="24"/>
          <w:szCs w:val="24"/>
        </w:rPr>
      </w:pPr>
      <w:r>
        <w:rPr>
          <w:rFonts w:ascii="Georgia" w:hAnsi="Georgia"/>
          <w:sz w:val="24"/>
          <w:szCs w:val="24"/>
        </w:rPr>
        <w:t xml:space="preserve">Place the evaporating dish back on the </w:t>
      </w:r>
      <w:r w:rsidR="00276138">
        <w:rPr>
          <w:rFonts w:ascii="Georgia" w:hAnsi="Georgia"/>
          <w:sz w:val="24"/>
          <w:szCs w:val="24"/>
        </w:rPr>
        <w:t>hot plate</w:t>
      </w:r>
      <w:r>
        <w:rPr>
          <w:rFonts w:ascii="Georgia" w:hAnsi="Georgia"/>
          <w:sz w:val="24"/>
          <w:szCs w:val="24"/>
        </w:rPr>
        <w:t>. Avoid any popping or spattering.</w:t>
      </w:r>
    </w:p>
    <w:p w:rsidR="00471C4B" w:rsidRDefault="00471C4B" w:rsidP="00471C4B">
      <w:pPr>
        <w:numPr>
          <w:ilvl w:val="0"/>
          <w:numId w:val="7"/>
        </w:numPr>
        <w:rPr>
          <w:rFonts w:ascii="Georgia" w:hAnsi="Georgia"/>
          <w:sz w:val="24"/>
          <w:szCs w:val="24"/>
        </w:rPr>
      </w:pPr>
      <w:r>
        <w:rPr>
          <w:rFonts w:ascii="Georgia" w:hAnsi="Georgia"/>
          <w:sz w:val="24"/>
          <w:szCs w:val="24"/>
        </w:rPr>
        <w:t xml:space="preserve">Heat strongly for 5 minutes, or until the blue color has disappeared.  During heating, a spatula may be used to spread the solid and break up any caked pieces of hydrate.  </w:t>
      </w:r>
    </w:p>
    <w:p w:rsidR="00471C4B" w:rsidRDefault="00471C4B" w:rsidP="00471C4B">
      <w:pPr>
        <w:numPr>
          <w:ilvl w:val="0"/>
          <w:numId w:val="7"/>
        </w:numPr>
        <w:rPr>
          <w:rFonts w:ascii="Georgia" w:hAnsi="Georgia"/>
          <w:i/>
          <w:iCs/>
          <w:sz w:val="24"/>
          <w:szCs w:val="24"/>
        </w:rPr>
      </w:pPr>
      <w:r>
        <w:rPr>
          <w:rFonts w:ascii="Georgia" w:hAnsi="Georgia"/>
          <w:i/>
          <w:iCs/>
          <w:sz w:val="24"/>
          <w:szCs w:val="24"/>
        </w:rPr>
        <w:t>If the edges of the solid appear to be turning brown, remove the heat momentarily and resume heating at a gentler rate.</w:t>
      </w:r>
    </w:p>
    <w:p w:rsidR="00471C4B" w:rsidRDefault="00471C4B" w:rsidP="00471C4B">
      <w:pPr>
        <w:numPr>
          <w:ilvl w:val="0"/>
          <w:numId w:val="7"/>
        </w:numPr>
        <w:rPr>
          <w:rFonts w:ascii="Georgia" w:hAnsi="Georgia"/>
          <w:sz w:val="24"/>
          <w:szCs w:val="24"/>
        </w:rPr>
      </w:pPr>
      <w:r>
        <w:rPr>
          <w:rFonts w:ascii="Georgia" w:hAnsi="Georgia"/>
          <w:sz w:val="24"/>
          <w:szCs w:val="24"/>
        </w:rPr>
        <w:t>Carefully place the evaporating dish on the insulating pad and allow the evaporation dish to cool for 1 minute.</w:t>
      </w:r>
    </w:p>
    <w:p w:rsidR="00471C4B" w:rsidRDefault="00471C4B" w:rsidP="00471C4B">
      <w:pPr>
        <w:numPr>
          <w:ilvl w:val="0"/>
          <w:numId w:val="7"/>
        </w:numPr>
        <w:rPr>
          <w:rFonts w:ascii="Georgia" w:hAnsi="Georgia"/>
          <w:sz w:val="24"/>
          <w:szCs w:val="24"/>
        </w:rPr>
      </w:pPr>
      <w:r>
        <w:rPr>
          <w:rFonts w:ascii="Georgia" w:hAnsi="Georgia"/>
          <w:sz w:val="24"/>
          <w:szCs w:val="24"/>
        </w:rPr>
        <w:t>Immediately measure the mass of the evaporating dish and record data in table.</w:t>
      </w:r>
    </w:p>
    <w:p w:rsidR="00471C4B" w:rsidRDefault="00471C4B" w:rsidP="00471C4B">
      <w:pPr>
        <w:rPr>
          <w:rFonts w:ascii="Georgia" w:hAnsi="Georgia"/>
          <w:sz w:val="24"/>
          <w:szCs w:val="24"/>
        </w:rPr>
      </w:pPr>
    </w:p>
    <w:p w:rsidR="00471C4B" w:rsidRDefault="00471C4B" w:rsidP="00471C4B">
      <w:pPr>
        <w:rPr>
          <w:rFonts w:ascii="Georgia" w:hAnsi="Georgia"/>
          <w:sz w:val="24"/>
          <w:szCs w:val="24"/>
        </w:rPr>
      </w:pPr>
    </w:p>
    <w:p w:rsidR="00471C4B" w:rsidRPr="00471C4B" w:rsidRDefault="00471C4B" w:rsidP="00471C4B">
      <w:pPr>
        <w:jc w:val="center"/>
        <w:rPr>
          <w:u w:val="single"/>
        </w:rPr>
      </w:pPr>
      <w:r w:rsidRPr="00471C4B">
        <w:rPr>
          <w:rFonts w:ascii="Georgia" w:hAnsi="Georgia"/>
          <w:sz w:val="24"/>
          <w:szCs w:val="24"/>
          <w:u w:val="single"/>
        </w:rPr>
        <w:lastRenderedPageBreak/>
        <w:t>DATA</w:t>
      </w:r>
      <w:r>
        <w:rPr>
          <w:rFonts w:ascii="Georgia" w:hAnsi="Georgia"/>
          <w:sz w:val="24"/>
          <w:szCs w:val="24"/>
          <w:u w:val="single"/>
        </w:rPr>
        <w:t>:</w:t>
      </w: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p>
    <w:p w:rsidR="00276138" w:rsidRDefault="00276138" w:rsidP="00276138">
      <w:pPr>
        <w:rPr>
          <w:rFonts w:ascii="Georgia" w:hAnsi="Georgia"/>
          <w:sz w:val="24"/>
          <w:szCs w:val="24"/>
          <w:u w:val="single"/>
        </w:rPr>
      </w:pPr>
      <w:r w:rsidRPr="00180818">
        <w:rPr>
          <w:rFonts w:ascii="Georgia" w:hAnsi="Georgia"/>
          <w:sz w:val="24"/>
          <w:szCs w:val="24"/>
          <w:u w:val="single"/>
        </w:rPr>
        <w:t>Post lab Calculations/Questions</w:t>
      </w:r>
      <w:r>
        <w:rPr>
          <w:rFonts w:ascii="Georgia" w:hAnsi="Georgia"/>
          <w:sz w:val="24"/>
          <w:szCs w:val="24"/>
          <w:u w:val="single"/>
        </w:rPr>
        <w:t xml:space="preserve">: </w:t>
      </w:r>
    </w:p>
    <w:p w:rsidR="00276138" w:rsidRPr="00180818" w:rsidRDefault="00276138" w:rsidP="00276138">
      <w:pPr>
        <w:rPr>
          <w:rFonts w:ascii="Georgia" w:hAnsi="Georgia"/>
          <w:sz w:val="24"/>
          <w:szCs w:val="24"/>
          <w:u w:val="single"/>
        </w:rPr>
      </w:pPr>
      <w:r w:rsidRPr="00701C48">
        <w:rPr>
          <w:rFonts w:ascii="Georgia" w:hAnsi="Georgia"/>
          <w:b/>
          <w:sz w:val="24"/>
          <w:szCs w:val="24"/>
          <w:u w:val="single"/>
        </w:rPr>
        <w:t>Answer in complete sent</w:t>
      </w:r>
      <w:r>
        <w:rPr>
          <w:rFonts w:ascii="Georgia" w:hAnsi="Georgia"/>
          <w:b/>
          <w:sz w:val="24"/>
          <w:szCs w:val="24"/>
          <w:u w:val="single"/>
        </w:rPr>
        <w:t>ences and SHOW ALL WORK!</w:t>
      </w:r>
    </w:p>
    <w:p w:rsidR="00276138" w:rsidRDefault="00276138" w:rsidP="00276138">
      <w:pPr>
        <w:numPr>
          <w:ilvl w:val="0"/>
          <w:numId w:val="3"/>
        </w:numPr>
        <w:tabs>
          <w:tab w:val="left" w:pos="720"/>
        </w:tabs>
        <w:rPr>
          <w:rFonts w:ascii="Georgia" w:hAnsi="Georgia"/>
          <w:sz w:val="24"/>
          <w:szCs w:val="24"/>
        </w:rPr>
      </w:pPr>
      <w:r>
        <w:rPr>
          <w:rFonts w:ascii="Georgia" w:hAnsi="Georgia"/>
          <w:sz w:val="24"/>
          <w:szCs w:val="24"/>
        </w:rPr>
        <w:t>Find the mass of hydrate used.</w:t>
      </w:r>
    </w:p>
    <w:p w:rsidR="00276138" w:rsidRDefault="00276138" w:rsidP="00276138">
      <w:pPr>
        <w:ind w:left="720"/>
        <w:rPr>
          <w:rFonts w:ascii="Georgia" w:hAnsi="Georgia"/>
          <w:sz w:val="24"/>
          <w:szCs w:val="24"/>
        </w:rPr>
      </w:pPr>
    </w:p>
    <w:p w:rsidR="00276138" w:rsidRDefault="00276138" w:rsidP="00276138">
      <w:pPr>
        <w:ind w:left="720"/>
        <w:rPr>
          <w:rFonts w:ascii="Georgia" w:hAnsi="Georgia"/>
          <w:sz w:val="24"/>
          <w:szCs w:val="24"/>
        </w:rPr>
      </w:pPr>
    </w:p>
    <w:p w:rsidR="00276138" w:rsidRDefault="00276138" w:rsidP="00276138">
      <w:pPr>
        <w:numPr>
          <w:ilvl w:val="0"/>
          <w:numId w:val="3"/>
        </w:numPr>
        <w:tabs>
          <w:tab w:val="left" w:pos="720"/>
        </w:tabs>
        <w:rPr>
          <w:rFonts w:ascii="Georgia" w:hAnsi="Georgia"/>
          <w:sz w:val="24"/>
          <w:szCs w:val="24"/>
        </w:rPr>
      </w:pPr>
      <w:r>
        <w:rPr>
          <w:rFonts w:ascii="Georgia" w:hAnsi="Georgia"/>
          <w:sz w:val="24"/>
          <w:szCs w:val="24"/>
        </w:rPr>
        <w:t>What color was the anhydrous salt?</w:t>
      </w:r>
    </w:p>
    <w:p w:rsidR="00276138" w:rsidRDefault="00276138" w:rsidP="00276138">
      <w:pPr>
        <w:rPr>
          <w:rFonts w:ascii="Georgia" w:hAnsi="Georgia"/>
          <w:sz w:val="24"/>
          <w:szCs w:val="24"/>
        </w:rPr>
      </w:pPr>
    </w:p>
    <w:p w:rsidR="00276138" w:rsidRDefault="00276138" w:rsidP="00276138">
      <w:pPr>
        <w:ind w:left="720"/>
        <w:rPr>
          <w:rFonts w:ascii="Georgia" w:hAnsi="Georgia"/>
          <w:sz w:val="24"/>
          <w:szCs w:val="24"/>
        </w:rPr>
      </w:pPr>
    </w:p>
    <w:p w:rsidR="00276138" w:rsidRDefault="00276138" w:rsidP="00276138">
      <w:pPr>
        <w:numPr>
          <w:ilvl w:val="0"/>
          <w:numId w:val="3"/>
        </w:numPr>
        <w:tabs>
          <w:tab w:val="left" w:pos="720"/>
        </w:tabs>
        <w:rPr>
          <w:rFonts w:ascii="Georgia" w:hAnsi="Georgia"/>
          <w:sz w:val="24"/>
          <w:szCs w:val="24"/>
        </w:rPr>
      </w:pPr>
      <w:r>
        <w:rPr>
          <w:rFonts w:ascii="Georgia" w:hAnsi="Georgia"/>
          <w:sz w:val="24"/>
          <w:szCs w:val="24"/>
        </w:rPr>
        <w:t>Determine the mass of the anhydrous salt.</w:t>
      </w:r>
    </w:p>
    <w:p w:rsidR="00276138" w:rsidRDefault="00276138" w:rsidP="00276138">
      <w:pPr>
        <w:ind w:left="720"/>
        <w:rPr>
          <w:rFonts w:ascii="Georgia" w:hAnsi="Georgia"/>
          <w:sz w:val="24"/>
          <w:szCs w:val="24"/>
        </w:rPr>
      </w:pPr>
    </w:p>
    <w:p w:rsidR="00276138" w:rsidRDefault="00276138" w:rsidP="00276138">
      <w:pPr>
        <w:ind w:left="720"/>
        <w:rPr>
          <w:rFonts w:ascii="Georgia" w:hAnsi="Georgia"/>
          <w:sz w:val="24"/>
          <w:szCs w:val="24"/>
        </w:rPr>
      </w:pPr>
    </w:p>
    <w:p w:rsidR="00276138" w:rsidRDefault="00276138" w:rsidP="00276138">
      <w:pPr>
        <w:numPr>
          <w:ilvl w:val="0"/>
          <w:numId w:val="3"/>
        </w:numPr>
        <w:tabs>
          <w:tab w:val="left" w:pos="720"/>
        </w:tabs>
        <w:rPr>
          <w:rFonts w:ascii="Georgia" w:hAnsi="Georgia"/>
          <w:sz w:val="24"/>
          <w:szCs w:val="24"/>
        </w:rPr>
      </w:pPr>
      <w:r>
        <w:rPr>
          <w:rFonts w:ascii="Georgia" w:hAnsi="Georgia"/>
          <w:sz w:val="24"/>
          <w:szCs w:val="24"/>
        </w:rPr>
        <w:t>Find the number of moles of anhydrous salt</w:t>
      </w:r>
    </w:p>
    <w:p w:rsidR="00276138" w:rsidRDefault="00276138" w:rsidP="00276138">
      <w:pPr>
        <w:rPr>
          <w:rFonts w:ascii="Georgia" w:hAnsi="Georgia"/>
          <w:sz w:val="24"/>
          <w:szCs w:val="24"/>
        </w:rPr>
      </w:pPr>
    </w:p>
    <w:p w:rsidR="00276138" w:rsidRDefault="00276138" w:rsidP="00276138">
      <w:pPr>
        <w:ind w:left="720"/>
        <w:rPr>
          <w:rFonts w:ascii="Georgia" w:hAnsi="Georgia"/>
          <w:sz w:val="24"/>
          <w:szCs w:val="24"/>
        </w:rPr>
      </w:pPr>
    </w:p>
    <w:p w:rsidR="00276138" w:rsidRDefault="00276138" w:rsidP="00276138">
      <w:pPr>
        <w:numPr>
          <w:ilvl w:val="0"/>
          <w:numId w:val="3"/>
        </w:numPr>
        <w:tabs>
          <w:tab w:val="left" w:pos="720"/>
        </w:tabs>
        <w:rPr>
          <w:rFonts w:ascii="Georgia" w:hAnsi="Georgia"/>
          <w:sz w:val="24"/>
          <w:szCs w:val="24"/>
        </w:rPr>
      </w:pPr>
      <w:r>
        <w:rPr>
          <w:rFonts w:ascii="Georgia" w:hAnsi="Georgia"/>
          <w:sz w:val="24"/>
          <w:szCs w:val="24"/>
        </w:rPr>
        <w:t>Find the mass of the water lost (evaporated).</w:t>
      </w:r>
    </w:p>
    <w:p w:rsidR="00276138" w:rsidRDefault="00276138" w:rsidP="00276138">
      <w:pPr>
        <w:ind w:left="720"/>
        <w:rPr>
          <w:rFonts w:ascii="Georgia" w:hAnsi="Georgia"/>
          <w:sz w:val="24"/>
          <w:szCs w:val="24"/>
        </w:rPr>
      </w:pPr>
    </w:p>
    <w:p w:rsidR="00276138" w:rsidRDefault="00276138" w:rsidP="00276138">
      <w:pPr>
        <w:ind w:left="720"/>
        <w:rPr>
          <w:rFonts w:ascii="Georgia" w:hAnsi="Georgia"/>
          <w:sz w:val="24"/>
          <w:szCs w:val="24"/>
        </w:rPr>
      </w:pPr>
    </w:p>
    <w:p w:rsidR="00276138" w:rsidRDefault="00276138" w:rsidP="00276138">
      <w:pPr>
        <w:numPr>
          <w:ilvl w:val="0"/>
          <w:numId w:val="3"/>
        </w:numPr>
        <w:tabs>
          <w:tab w:val="left" w:pos="720"/>
        </w:tabs>
        <w:rPr>
          <w:rFonts w:ascii="Georgia" w:hAnsi="Georgia"/>
          <w:sz w:val="24"/>
          <w:szCs w:val="24"/>
        </w:rPr>
      </w:pPr>
      <w:r>
        <w:rPr>
          <w:rFonts w:ascii="Georgia" w:hAnsi="Georgia"/>
          <w:sz w:val="24"/>
          <w:szCs w:val="24"/>
        </w:rPr>
        <w:t>Find the number of moles of the water lost (evaporated).</w:t>
      </w:r>
    </w:p>
    <w:p w:rsidR="00276138" w:rsidRDefault="00276138" w:rsidP="00276138">
      <w:pPr>
        <w:rPr>
          <w:rFonts w:ascii="Georgia" w:hAnsi="Georgia"/>
          <w:sz w:val="24"/>
          <w:szCs w:val="24"/>
        </w:rPr>
      </w:pPr>
    </w:p>
    <w:p w:rsidR="00276138" w:rsidRDefault="00276138" w:rsidP="00276138">
      <w:pPr>
        <w:ind w:left="720"/>
        <w:rPr>
          <w:rFonts w:ascii="Georgia" w:hAnsi="Georgia"/>
          <w:sz w:val="24"/>
          <w:szCs w:val="24"/>
        </w:rPr>
      </w:pPr>
    </w:p>
    <w:p w:rsidR="00276138" w:rsidRDefault="00276138" w:rsidP="00276138">
      <w:pPr>
        <w:numPr>
          <w:ilvl w:val="0"/>
          <w:numId w:val="3"/>
        </w:numPr>
        <w:tabs>
          <w:tab w:val="left" w:pos="720"/>
        </w:tabs>
        <w:rPr>
          <w:rFonts w:ascii="Georgia" w:hAnsi="Georgia"/>
          <w:sz w:val="24"/>
          <w:szCs w:val="24"/>
        </w:rPr>
      </w:pPr>
      <w:r>
        <w:rPr>
          <w:rFonts w:ascii="Georgia" w:hAnsi="Georgia"/>
          <w:sz w:val="24"/>
          <w:szCs w:val="24"/>
        </w:rPr>
        <w:t>Find the percent of water in the hydrate.</w:t>
      </w:r>
    </w:p>
    <w:p w:rsidR="00276138" w:rsidRDefault="00276138" w:rsidP="00276138">
      <w:pPr>
        <w:ind w:left="720"/>
        <w:rPr>
          <w:rFonts w:ascii="Georgia" w:hAnsi="Georgia"/>
          <w:sz w:val="24"/>
          <w:szCs w:val="24"/>
        </w:rPr>
      </w:pPr>
    </w:p>
    <w:p w:rsidR="00276138" w:rsidRDefault="00276138" w:rsidP="00276138">
      <w:pPr>
        <w:ind w:left="720"/>
        <w:rPr>
          <w:rFonts w:ascii="Georgia" w:hAnsi="Georgia"/>
          <w:sz w:val="24"/>
          <w:szCs w:val="24"/>
        </w:rPr>
      </w:pPr>
    </w:p>
    <w:p w:rsidR="00276138" w:rsidRDefault="00276138" w:rsidP="00276138">
      <w:pPr>
        <w:numPr>
          <w:ilvl w:val="0"/>
          <w:numId w:val="3"/>
        </w:numPr>
        <w:tabs>
          <w:tab w:val="left" w:pos="720"/>
        </w:tabs>
        <w:rPr>
          <w:rFonts w:ascii="Georgia" w:hAnsi="Georgia"/>
          <w:sz w:val="24"/>
          <w:szCs w:val="24"/>
        </w:rPr>
      </w:pPr>
      <w:r>
        <w:rPr>
          <w:rFonts w:ascii="Georgia" w:hAnsi="Georgia"/>
          <w:sz w:val="24"/>
          <w:szCs w:val="24"/>
        </w:rPr>
        <w:t>Determine the value of x in the formula CuSO</w:t>
      </w:r>
      <w:r w:rsidRPr="00180818">
        <w:rPr>
          <w:rFonts w:ascii="Georgia" w:hAnsi="Georgia"/>
          <w:sz w:val="24"/>
          <w:szCs w:val="24"/>
          <w:vertAlign w:val="subscript"/>
        </w:rPr>
        <w:t>4</w:t>
      </w:r>
      <w:r>
        <w:rPr>
          <w:rFonts w:ascii="Georgia" w:hAnsi="Georgia"/>
          <w:sz w:val="24"/>
          <w:szCs w:val="24"/>
        </w:rPr>
        <w:t>*xH</w:t>
      </w:r>
      <w:r w:rsidRPr="00180818">
        <w:rPr>
          <w:rFonts w:ascii="Georgia" w:hAnsi="Georgia"/>
          <w:sz w:val="24"/>
          <w:szCs w:val="24"/>
          <w:vertAlign w:val="subscript"/>
        </w:rPr>
        <w:t>2</w:t>
      </w:r>
      <w:r>
        <w:rPr>
          <w:rFonts w:ascii="Georgia" w:hAnsi="Georgia"/>
          <w:sz w:val="24"/>
          <w:szCs w:val="24"/>
        </w:rPr>
        <w:t xml:space="preserve">O.  </w:t>
      </w:r>
    </w:p>
    <w:p w:rsidR="00276138" w:rsidRDefault="00276138" w:rsidP="00276138">
      <w:pPr>
        <w:rPr>
          <w:rFonts w:ascii="Georgia" w:hAnsi="Georgia"/>
          <w:sz w:val="24"/>
          <w:szCs w:val="24"/>
        </w:rPr>
      </w:pPr>
    </w:p>
    <w:p w:rsidR="00276138" w:rsidRPr="00701C48" w:rsidRDefault="00276138" w:rsidP="00276138">
      <w:pPr>
        <w:ind w:left="720"/>
        <w:rPr>
          <w:rFonts w:ascii="Georgia" w:hAnsi="Georgia"/>
          <w:sz w:val="24"/>
          <w:szCs w:val="24"/>
        </w:rPr>
      </w:pPr>
    </w:p>
    <w:p w:rsidR="00276138" w:rsidRPr="00276138" w:rsidRDefault="00276138" w:rsidP="00276138">
      <w:pPr>
        <w:numPr>
          <w:ilvl w:val="0"/>
          <w:numId w:val="3"/>
        </w:numPr>
        <w:tabs>
          <w:tab w:val="left" w:pos="720"/>
        </w:tabs>
        <w:rPr>
          <w:rFonts w:ascii="Georgia" w:hAnsi="Georgia"/>
          <w:i/>
          <w:iCs/>
          <w:sz w:val="24"/>
          <w:szCs w:val="24"/>
        </w:rPr>
      </w:pPr>
      <w:r>
        <w:rPr>
          <w:rFonts w:ascii="Georgia" w:hAnsi="Georgia"/>
          <w:sz w:val="24"/>
          <w:szCs w:val="24"/>
        </w:rPr>
        <w:t>Given that the true % water for copper (II) sulfate is 36.0%, calculate your experimental error.</w:t>
      </w:r>
    </w:p>
    <w:p w:rsidR="00276138" w:rsidRDefault="00276138" w:rsidP="00276138">
      <w:pPr>
        <w:ind w:left="720"/>
        <w:rPr>
          <w:rFonts w:ascii="Georgia" w:hAnsi="Georgia"/>
          <w:i/>
          <w:iCs/>
          <w:sz w:val="24"/>
          <w:szCs w:val="24"/>
        </w:rPr>
      </w:pPr>
    </w:p>
    <w:p w:rsidR="00276138" w:rsidRPr="00180818" w:rsidRDefault="00276138" w:rsidP="00276138">
      <w:pPr>
        <w:ind w:left="720"/>
        <w:rPr>
          <w:rFonts w:ascii="Georgia" w:hAnsi="Georgia"/>
          <w:i/>
          <w:iCs/>
          <w:sz w:val="24"/>
          <w:szCs w:val="24"/>
        </w:rPr>
      </w:pPr>
    </w:p>
    <w:p w:rsidR="00471C4B" w:rsidRPr="00276138" w:rsidRDefault="00276138" w:rsidP="00276138">
      <w:pPr>
        <w:numPr>
          <w:ilvl w:val="0"/>
          <w:numId w:val="3"/>
        </w:numPr>
        <w:tabs>
          <w:tab w:val="left" w:pos="720"/>
        </w:tabs>
        <w:rPr>
          <w:rFonts w:ascii="Georgia" w:hAnsi="Georgia"/>
          <w:sz w:val="24"/>
          <w:szCs w:val="24"/>
          <w:u w:val="single"/>
        </w:rPr>
      </w:pPr>
      <w:r>
        <w:rPr>
          <w:rFonts w:ascii="Georgia" w:hAnsi="Georgia"/>
          <w:sz w:val="24"/>
          <w:szCs w:val="24"/>
        </w:rPr>
        <w:t>Why must the mass of the anhydrous salt be measured immediately upon cooling?</w:t>
      </w:r>
      <w:r>
        <w:rPr>
          <w:rFonts w:ascii="Georgia" w:hAnsi="Georgia"/>
          <w:sz w:val="24"/>
          <w:szCs w:val="24"/>
          <w:u w:val="single"/>
        </w:rPr>
        <w:t xml:space="preserve"> </w:t>
      </w:r>
      <w:bookmarkStart w:id="0" w:name="_GoBack"/>
      <w:bookmarkEnd w:id="0"/>
    </w:p>
    <w:sectPr w:rsidR="00471C4B" w:rsidRPr="00276138" w:rsidSect="00276138">
      <w:footerReference w:type="default" r:id="rId8"/>
      <w:footnotePr>
        <w:pos w:val="beneathText"/>
      </w:footnotePr>
      <w:pgSz w:w="12240" w:h="15840"/>
      <w:pgMar w:top="720" w:right="630" w:bottom="720" w:left="540" w:header="720" w:footer="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276138" w:rsidRDefault="00276138">
      <w:r>
        <w:separator/>
      </w:r>
    </w:p>
  </w:endnote>
  <w:endnote w:type="continuationSeparator" w:id="0">
    <w:p w:rsidR="00276138" w:rsidRDefault="0027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ejaVuSans">
    <w:charset w:val="00"/>
    <w:family w:val="auto"/>
    <w:pitch w:val="variable"/>
  </w:font>
  <w:font w:name="Wingdings 2">
    <w:panose1 w:val="05020102010507070707"/>
    <w:charset w:val="02"/>
    <w:family w:val="auto"/>
    <w:pitch w:val="variable"/>
    <w:sig w:usb0="00000000" w:usb1="10000000" w:usb2="00000000" w:usb3="00000000" w:csb0="80000000" w:csb1="00000000"/>
  </w:font>
  <w:font w:name="StarSymbol">
    <w:altName w:val="Arial Unicode MS"/>
    <w:charset w:val="80"/>
    <w:family w:val="auto"/>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jaVu Sans">
    <w:charset w:val="00"/>
    <w:family w:val="roman"/>
    <w:pitch w:val="variable"/>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38" w:rsidRDefault="00276138">
    <w:pPr>
      <w:pStyle w:val="Footer"/>
      <w:rPr>
        <w:rStyle w:val="PageNumber"/>
      </w:rPr>
    </w:pPr>
    <w:r>
      <w:rPr>
        <w:rStyle w:val="PageNumber"/>
        <w:rFonts w:ascii="Book Antiqua" w:hAnsi="Book Antiqua"/>
      </w:rPr>
      <w:tab/>
    </w:r>
    <w:r>
      <w:rPr>
        <w:rStyle w:val="PageNumber"/>
        <w:rFonts w:ascii="Book Antiqua" w:hAnsi="Book Antiqu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276138" w:rsidRDefault="00276138">
      <w:r>
        <w:separator/>
      </w:r>
    </w:p>
  </w:footnote>
  <w:footnote w:type="continuationSeparator" w:id="0">
    <w:p w:rsidR="00276138" w:rsidRDefault="002761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DejaVuSans"/>
        <w:sz w:val="18"/>
        <w:szCs w:val="18"/>
      </w:rPr>
    </w:lvl>
    <w:lvl w:ilvl="1">
      <w:start w:val="1"/>
      <w:numFmt w:val="bullet"/>
      <w:lvlText w:val=""/>
      <w:lvlJc w:val="left"/>
      <w:pPr>
        <w:tabs>
          <w:tab w:val="num" w:pos="1080"/>
        </w:tabs>
        <w:ind w:left="1080" w:hanging="360"/>
      </w:pPr>
      <w:rPr>
        <w:rFonts w:ascii="Wingdings 2" w:hAnsi="Wingdings 2" w:cs="DejaVuSans"/>
        <w:sz w:val="18"/>
        <w:szCs w:val="18"/>
      </w:rPr>
    </w:lvl>
    <w:lvl w:ilvl="2">
      <w:start w:val="1"/>
      <w:numFmt w:val="bullet"/>
      <w:lvlText w:val="■"/>
      <w:lvlJc w:val="left"/>
      <w:pPr>
        <w:tabs>
          <w:tab w:val="num" w:pos="1440"/>
        </w:tabs>
        <w:ind w:left="1440" w:hanging="360"/>
      </w:pPr>
      <w:rPr>
        <w:rFonts w:ascii="StarSymbol" w:hAnsi="StarSymbol" w:cs="DejaVuSans"/>
        <w:sz w:val="18"/>
        <w:szCs w:val="18"/>
      </w:rPr>
    </w:lvl>
    <w:lvl w:ilvl="3">
      <w:start w:val="1"/>
      <w:numFmt w:val="bullet"/>
      <w:lvlText w:val=""/>
      <w:lvlJc w:val="left"/>
      <w:pPr>
        <w:tabs>
          <w:tab w:val="num" w:pos="1800"/>
        </w:tabs>
        <w:ind w:left="1800" w:hanging="360"/>
      </w:pPr>
      <w:rPr>
        <w:rFonts w:ascii="Wingdings" w:hAnsi="Wingdings" w:cs="DejaVuSans"/>
        <w:sz w:val="18"/>
        <w:szCs w:val="18"/>
      </w:rPr>
    </w:lvl>
    <w:lvl w:ilvl="4">
      <w:start w:val="1"/>
      <w:numFmt w:val="bullet"/>
      <w:lvlText w:val=""/>
      <w:lvlJc w:val="left"/>
      <w:pPr>
        <w:tabs>
          <w:tab w:val="num" w:pos="2160"/>
        </w:tabs>
        <w:ind w:left="2160" w:hanging="360"/>
      </w:pPr>
      <w:rPr>
        <w:rFonts w:ascii="Wingdings 2" w:hAnsi="Wingdings 2" w:cs="DejaVuSans"/>
        <w:sz w:val="18"/>
        <w:szCs w:val="18"/>
      </w:rPr>
    </w:lvl>
    <w:lvl w:ilvl="5">
      <w:start w:val="1"/>
      <w:numFmt w:val="bullet"/>
      <w:lvlText w:val="■"/>
      <w:lvlJc w:val="left"/>
      <w:pPr>
        <w:tabs>
          <w:tab w:val="num" w:pos="2520"/>
        </w:tabs>
        <w:ind w:left="2520" w:hanging="360"/>
      </w:pPr>
      <w:rPr>
        <w:rFonts w:ascii="StarSymbol" w:hAnsi="StarSymbol" w:cs="DejaVuSans"/>
        <w:sz w:val="18"/>
        <w:szCs w:val="18"/>
      </w:rPr>
    </w:lvl>
    <w:lvl w:ilvl="6">
      <w:start w:val="1"/>
      <w:numFmt w:val="bullet"/>
      <w:lvlText w:val=""/>
      <w:lvlJc w:val="left"/>
      <w:pPr>
        <w:tabs>
          <w:tab w:val="num" w:pos="2880"/>
        </w:tabs>
        <w:ind w:left="2880" w:hanging="360"/>
      </w:pPr>
      <w:rPr>
        <w:rFonts w:ascii="Wingdings" w:hAnsi="Wingdings" w:cs="DejaVuSans"/>
        <w:sz w:val="18"/>
        <w:szCs w:val="18"/>
      </w:rPr>
    </w:lvl>
    <w:lvl w:ilvl="7">
      <w:start w:val="1"/>
      <w:numFmt w:val="bullet"/>
      <w:lvlText w:val=""/>
      <w:lvlJc w:val="left"/>
      <w:pPr>
        <w:tabs>
          <w:tab w:val="num" w:pos="3240"/>
        </w:tabs>
        <w:ind w:left="3240" w:hanging="360"/>
      </w:pPr>
      <w:rPr>
        <w:rFonts w:ascii="Wingdings 2" w:hAnsi="Wingdings 2" w:cs="DejaVuSans"/>
        <w:sz w:val="18"/>
        <w:szCs w:val="18"/>
      </w:rPr>
    </w:lvl>
    <w:lvl w:ilvl="8">
      <w:start w:val="1"/>
      <w:numFmt w:val="bullet"/>
      <w:lvlText w:val="■"/>
      <w:lvlJc w:val="left"/>
      <w:pPr>
        <w:tabs>
          <w:tab w:val="num" w:pos="3600"/>
        </w:tabs>
        <w:ind w:left="3600" w:hanging="360"/>
      </w:pPr>
      <w:rPr>
        <w:rFonts w:ascii="StarSymbol" w:hAnsi="StarSymbol" w:cs="DejaVuSans"/>
        <w:sz w:val="18"/>
        <w:szCs w:val="18"/>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A7412CA"/>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5B1C11B9"/>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18"/>
    <w:rsid w:val="00180818"/>
    <w:rsid w:val="00276138"/>
    <w:rsid w:val="00471C4B"/>
    <w:rsid w:val="005C6C22"/>
    <w:rsid w:val="00701C48"/>
    <w:rsid w:val="00B603D9"/>
    <w:rsid w:val="00BC377F"/>
    <w:rsid w:val="00DD704D"/>
    <w:rsid w:val="00F459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4599D"/>
    <w:pPr>
      <w:suppressAutoHyphens/>
    </w:pPr>
    <w:rPr>
      <w:lang w:eastAsia="ar-SA"/>
    </w:rPr>
  </w:style>
  <w:style w:type="paragraph" w:styleId="Heading1">
    <w:name w:val="heading 1"/>
    <w:basedOn w:val="Normal"/>
    <w:next w:val="Normal"/>
    <w:qFormat/>
    <w:rsid w:val="00F4599D"/>
    <w:pPr>
      <w:keepNext/>
      <w:numPr>
        <w:numId w:val="6"/>
      </w:numPr>
      <w:outlineLvl w:val="0"/>
    </w:pPr>
    <w:rPr>
      <w:sz w:val="24"/>
    </w:rPr>
  </w:style>
  <w:style w:type="paragraph" w:styleId="Heading2">
    <w:name w:val="heading 2"/>
    <w:basedOn w:val="Normal"/>
    <w:next w:val="Normal"/>
    <w:qFormat/>
    <w:rsid w:val="00F4599D"/>
    <w:pPr>
      <w:keepNext/>
      <w:numPr>
        <w:ilvl w:val="1"/>
        <w:numId w:val="6"/>
      </w:numPr>
      <w:jc w:val="center"/>
      <w:outlineLvl w:val="1"/>
    </w:pPr>
    <w:rPr>
      <w:b/>
      <w:sz w:val="32"/>
    </w:rPr>
  </w:style>
  <w:style w:type="paragraph" w:styleId="Heading3">
    <w:name w:val="heading 3"/>
    <w:basedOn w:val="Normal"/>
    <w:next w:val="Normal"/>
    <w:qFormat/>
    <w:rsid w:val="00F4599D"/>
    <w:pPr>
      <w:keepNext/>
      <w:numPr>
        <w:ilvl w:val="2"/>
        <w:numId w:val="6"/>
      </w:numPr>
      <w:jc w:val="center"/>
      <w:outlineLvl w:val="2"/>
    </w:pPr>
    <w:rPr>
      <w:b/>
      <w:sz w:val="24"/>
    </w:rPr>
  </w:style>
  <w:style w:type="paragraph" w:styleId="Heading4">
    <w:name w:val="heading 4"/>
    <w:basedOn w:val="Normal"/>
    <w:next w:val="Normal"/>
    <w:qFormat/>
    <w:rsid w:val="00F4599D"/>
    <w:pPr>
      <w:keepNext/>
      <w:numPr>
        <w:ilvl w:val="3"/>
        <w:numId w:val="6"/>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4599D"/>
    <w:rPr>
      <w:rFonts w:ascii="Symbol" w:hAnsi="Symbol"/>
    </w:rPr>
  </w:style>
  <w:style w:type="character" w:customStyle="1" w:styleId="WW8Num1z1">
    <w:name w:val="WW8Num1z1"/>
    <w:rsid w:val="00F4599D"/>
    <w:rPr>
      <w:rFonts w:ascii="Wingdings 2" w:hAnsi="Wingdings 2" w:cs="StarSymbol"/>
      <w:sz w:val="18"/>
      <w:szCs w:val="18"/>
    </w:rPr>
  </w:style>
  <w:style w:type="character" w:customStyle="1" w:styleId="WW8Num4z0">
    <w:name w:val="WW8Num4z0"/>
    <w:rsid w:val="00F4599D"/>
    <w:rPr>
      <w:rFonts w:ascii="Symbol" w:hAnsi="Symbol"/>
    </w:rPr>
  </w:style>
  <w:style w:type="character" w:customStyle="1" w:styleId="WW8Num4z1">
    <w:name w:val="WW8Num4z1"/>
    <w:rsid w:val="00F4599D"/>
    <w:rPr>
      <w:rFonts w:ascii="Wingdings 2" w:hAnsi="Wingdings 2" w:cs="StarSymbol"/>
      <w:sz w:val="18"/>
      <w:szCs w:val="18"/>
    </w:rPr>
  </w:style>
  <w:style w:type="character" w:customStyle="1" w:styleId="WW8Num4z2">
    <w:name w:val="WW8Num4z2"/>
    <w:rsid w:val="00F4599D"/>
    <w:rPr>
      <w:rFonts w:ascii="StarSymbol" w:hAnsi="StarSymbol" w:cs="StarSymbol"/>
      <w:sz w:val="18"/>
      <w:szCs w:val="18"/>
    </w:rPr>
  </w:style>
  <w:style w:type="character" w:customStyle="1" w:styleId="Absatz-Standardschriftart">
    <w:name w:val="Absatz-Standardschriftart"/>
    <w:rsid w:val="00F4599D"/>
  </w:style>
  <w:style w:type="character" w:customStyle="1" w:styleId="WW-Absatz-Standardschriftart">
    <w:name w:val="WW-Absatz-Standardschriftart"/>
    <w:rsid w:val="00F4599D"/>
  </w:style>
  <w:style w:type="character" w:customStyle="1" w:styleId="WW-Absatz-Standardschriftart1">
    <w:name w:val="WW-Absatz-Standardschriftart1"/>
    <w:rsid w:val="00F4599D"/>
  </w:style>
  <w:style w:type="character" w:customStyle="1" w:styleId="WW-Absatz-Standardschriftart11">
    <w:name w:val="WW-Absatz-Standardschriftart11"/>
    <w:rsid w:val="00F4599D"/>
  </w:style>
  <w:style w:type="character" w:customStyle="1" w:styleId="WW8Num1z2">
    <w:name w:val="WW8Num1z2"/>
    <w:rsid w:val="00F4599D"/>
    <w:rPr>
      <w:rFonts w:ascii="StarSymbol" w:hAnsi="StarSymbol" w:cs="StarSymbol"/>
      <w:sz w:val="18"/>
      <w:szCs w:val="18"/>
    </w:rPr>
  </w:style>
  <w:style w:type="character" w:customStyle="1" w:styleId="WW8Num2z0">
    <w:name w:val="WW8Num2z0"/>
    <w:rsid w:val="00F4599D"/>
    <w:rPr>
      <w:rFonts w:ascii="Symbol" w:hAnsi="Symbol"/>
    </w:rPr>
  </w:style>
  <w:style w:type="character" w:customStyle="1" w:styleId="WW8Num2z1">
    <w:name w:val="WW8Num2z1"/>
    <w:rsid w:val="00F4599D"/>
    <w:rPr>
      <w:rFonts w:ascii="Wingdings 2" w:hAnsi="Wingdings 2" w:cs="StarSymbol"/>
      <w:sz w:val="18"/>
      <w:szCs w:val="18"/>
    </w:rPr>
  </w:style>
  <w:style w:type="character" w:customStyle="1" w:styleId="WW8Num3z0">
    <w:name w:val="WW8Num3z0"/>
    <w:rsid w:val="00F4599D"/>
    <w:rPr>
      <w:rFonts w:ascii="Symbol" w:hAnsi="Symbol"/>
    </w:rPr>
  </w:style>
  <w:style w:type="character" w:customStyle="1" w:styleId="WW8Num3z1">
    <w:name w:val="WW8Num3z1"/>
    <w:rsid w:val="00F4599D"/>
    <w:rPr>
      <w:rFonts w:ascii="Wingdings 2" w:hAnsi="Wingdings 2" w:cs="StarSymbol"/>
      <w:sz w:val="18"/>
      <w:szCs w:val="18"/>
    </w:rPr>
  </w:style>
  <w:style w:type="character" w:customStyle="1" w:styleId="WW8Num3z2">
    <w:name w:val="WW8Num3z2"/>
    <w:rsid w:val="00F4599D"/>
    <w:rPr>
      <w:rFonts w:ascii="StarSymbol" w:hAnsi="StarSymbol" w:cs="StarSymbol"/>
      <w:sz w:val="18"/>
      <w:szCs w:val="18"/>
    </w:rPr>
  </w:style>
  <w:style w:type="character" w:customStyle="1" w:styleId="WW8Num5z0">
    <w:name w:val="WW8Num5z0"/>
    <w:rsid w:val="00F4599D"/>
    <w:rPr>
      <w:rFonts w:ascii="Symbol" w:hAnsi="Symbol"/>
    </w:rPr>
  </w:style>
  <w:style w:type="character" w:customStyle="1" w:styleId="WW8Num5z1">
    <w:name w:val="WW8Num5z1"/>
    <w:rsid w:val="00F4599D"/>
    <w:rPr>
      <w:rFonts w:ascii="Courier New" w:hAnsi="Courier New" w:cs="Courier New"/>
    </w:rPr>
  </w:style>
  <w:style w:type="character" w:customStyle="1" w:styleId="WW8Num5z2">
    <w:name w:val="WW8Num5z2"/>
    <w:rsid w:val="00F4599D"/>
    <w:rPr>
      <w:rFonts w:ascii="Wingdings" w:hAnsi="Wingdings"/>
    </w:rPr>
  </w:style>
  <w:style w:type="character" w:customStyle="1" w:styleId="WW8Num6z0">
    <w:name w:val="WW8Num6z0"/>
    <w:rsid w:val="00F4599D"/>
    <w:rPr>
      <w:rFonts w:ascii="Symbol" w:hAnsi="Symbol"/>
    </w:rPr>
  </w:style>
  <w:style w:type="character" w:customStyle="1" w:styleId="WW8Num6z1">
    <w:name w:val="WW8Num6z1"/>
    <w:rsid w:val="00F4599D"/>
    <w:rPr>
      <w:rFonts w:ascii="Courier New" w:hAnsi="Courier New" w:cs="Courier New"/>
    </w:rPr>
  </w:style>
  <w:style w:type="character" w:customStyle="1" w:styleId="WW8Num6z2">
    <w:name w:val="WW8Num6z2"/>
    <w:rsid w:val="00F4599D"/>
    <w:rPr>
      <w:rFonts w:ascii="Wingdings" w:hAnsi="Wingdings"/>
    </w:rPr>
  </w:style>
  <w:style w:type="character" w:customStyle="1" w:styleId="WW8Num7z0">
    <w:name w:val="WW8Num7z0"/>
    <w:rsid w:val="00F4599D"/>
    <w:rPr>
      <w:rFonts w:ascii="Symbol" w:hAnsi="Symbol"/>
    </w:rPr>
  </w:style>
  <w:style w:type="character" w:customStyle="1" w:styleId="WW8Num8z0">
    <w:name w:val="WW8Num8z0"/>
    <w:rsid w:val="00F4599D"/>
    <w:rPr>
      <w:rFonts w:ascii="Symbol" w:hAnsi="Symbol"/>
    </w:rPr>
  </w:style>
  <w:style w:type="character" w:customStyle="1" w:styleId="WW8Num10z0">
    <w:name w:val="WW8Num10z0"/>
    <w:rsid w:val="00F4599D"/>
    <w:rPr>
      <w:rFonts w:ascii="Symbol" w:hAnsi="Symbol"/>
      <w:sz w:val="20"/>
    </w:rPr>
  </w:style>
  <w:style w:type="character" w:customStyle="1" w:styleId="WW8Num10z1">
    <w:name w:val="WW8Num10z1"/>
    <w:rsid w:val="00F4599D"/>
    <w:rPr>
      <w:rFonts w:ascii="Wingdings" w:hAnsi="Wingdings"/>
    </w:rPr>
  </w:style>
  <w:style w:type="character" w:customStyle="1" w:styleId="WW8Num11z0">
    <w:name w:val="WW8Num11z0"/>
    <w:rsid w:val="00F4599D"/>
    <w:rPr>
      <w:rFonts w:ascii="Wingdings" w:hAnsi="Wingdings"/>
    </w:rPr>
  </w:style>
  <w:style w:type="character" w:customStyle="1" w:styleId="WW8Num1z3">
    <w:name w:val="WW8Num1z3"/>
    <w:rsid w:val="00F4599D"/>
    <w:rPr>
      <w:rFonts w:ascii="Wingdings" w:hAnsi="Wingdings"/>
    </w:rPr>
  </w:style>
  <w:style w:type="character" w:customStyle="1" w:styleId="WW8Num3z3">
    <w:name w:val="WW8Num3z3"/>
    <w:rsid w:val="00F4599D"/>
    <w:rPr>
      <w:rFonts w:ascii="Wingdings" w:hAnsi="Wingdings"/>
    </w:rPr>
  </w:style>
  <w:style w:type="character" w:customStyle="1" w:styleId="WW8Num4z3">
    <w:name w:val="WW8Num4z3"/>
    <w:rsid w:val="00F4599D"/>
    <w:rPr>
      <w:rFonts w:ascii="Wingdings" w:hAnsi="Wingdings"/>
    </w:rPr>
  </w:style>
  <w:style w:type="character" w:customStyle="1" w:styleId="WW8Num5z3">
    <w:name w:val="WW8Num5z3"/>
    <w:rsid w:val="00F4599D"/>
    <w:rPr>
      <w:rFonts w:ascii="Wingdings" w:hAnsi="Wingdings"/>
    </w:rPr>
  </w:style>
  <w:style w:type="character" w:customStyle="1" w:styleId="WW8Num6z3">
    <w:name w:val="WW8Num6z3"/>
    <w:rsid w:val="00F4599D"/>
    <w:rPr>
      <w:rFonts w:ascii="Wingdings" w:hAnsi="Wingdings"/>
    </w:rPr>
  </w:style>
  <w:style w:type="character" w:customStyle="1" w:styleId="WW8Num7z1">
    <w:name w:val="WW8Num7z1"/>
    <w:rsid w:val="00F4599D"/>
    <w:rPr>
      <w:rFonts w:ascii="Courier New" w:hAnsi="Courier New"/>
    </w:rPr>
  </w:style>
  <w:style w:type="character" w:customStyle="1" w:styleId="WW-Absatz-Standardschriftart111">
    <w:name w:val="WW-Absatz-Standardschriftart111"/>
    <w:rsid w:val="00F4599D"/>
  </w:style>
  <w:style w:type="character" w:customStyle="1" w:styleId="WW8Num2z2">
    <w:name w:val="WW8Num2z2"/>
    <w:rsid w:val="00F4599D"/>
    <w:rPr>
      <w:rFonts w:ascii="StarSymbol" w:hAnsi="StarSymbol" w:cs="StarSymbol"/>
      <w:sz w:val="18"/>
      <w:szCs w:val="18"/>
    </w:rPr>
  </w:style>
  <w:style w:type="character" w:customStyle="1" w:styleId="WW8Num7z2">
    <w:name w:val="WW8Num7z2"/>
    <w:rsid w:val="00F4599D"/>
    <w:rPr>
      <w:rFonts w:ascii="Wingdings" w:hAnsi="Wingdings"/>
    </w:rPr>
  </w:style>
  <w:style w:type="character" w:customStyle="1" w:styleId="WW8Num9z0">
    <w:name w:val="WW8Num9z0"/>
    <w:rsid w:val="00F4599D"/>
    <w:rPr>
      <w:rFonts w:ascii="Wingdings" w:hAnsi="Wingdings" w:cs="StarSymbol"/>
      <w:sz w:val="18"/>
      <w:szCs w:val="18"/>
    </w:rPr>
  </w:style>
  <w:style w:type="character" w:customStyle="1" w:styleId="WW-Absatz-Standardschriftart1111">
    <w:name w:val="WW-Absatz-Standardschriftart1111"/>
    <w:rsid w:val="00F4599D"/>
  </w:style>
  <w:style w:type="character" w:customStyle="1" w:styleId="WW8Num8z2">
    <w:name w:val="WW8Num8z2"/>
    <w:rsid w:val="00F4599D"/>
    <w:rPr>
      <w:rFonts w:ascii="Wingdings" w:hAnsi="Wingdings"/>
    </w:rPr>
  </w:style>
  <w:style w:type="character" w:customStyle="1" w:styleId="WW8Num8z4">
    <w:name w:val="WW8Num8z4"/>
    <w:rsid w:val="00F4599D"/>
    <w:rPr>
      <w:rFonts w:ascii="Courier New" w:hAnsi="Courier New"/>
    </w:rPr>
  </w:style>
  <w:style w:type="character" w:customStyle="1" w:styleId="WW-DefaultParagraphFont">
    <w:name w:val="WW-Default Paragraph Font"/>
    <w:rsid w:val="00F4599D"/>
  </w:style>
  <w:style w:type="character" w:styleId="Hyperlink">
    <w:name w:val="Hyperlink"/>
    <w:basedOn w:val="WW-DefaultParagraphFont"/>
    <w:rsid w:val="00F4599D"/>
    <w:rPr>
      <w:color w:val="0000FF"/>
      <w:u w:val="single"/>
    </w:rPr>
  </w:style>
  <w:style w:type="character" w:styleId="PageNumber">
    <w:name w:val="page number"/>
    <w:basedOn w:val="WW-DefaultParagraphFont"/>
    <w:rsid w:val="00F4599D"/>
  </w:style>
  <w:style w:type="character" w:customStyle="1" w:styleId="Bullets">
    <w:name w:val="Bullets"/>
    <w:rsid w:val="00F4599D"/>
    <w:rPr>
      <w:rFonts w:ascii="StarSymbol" w:eastAsia="StarSymbol" w:hAnsi="StarSymbol" w:cs="StarSymbol"/>
      <w:sz w:val="18"/>
      <w:szCs w:val="18"/>
    </w:rPr>
  </w:style>
  <w:style w:type="character" w:customStyle="1" w:styleId="NumberingSymbols">
    <w:name w:val="Numbering Symbols"/>
    <w:rsid w:val="00F4599D"/>
  </w:style>
  <w:style w:type="paragraph" w:customStyle="1" w:styleId="Heading">
    <w:name w:val="Heading"/>
    <w:basedOn w:val="Normal"/>
    <w:next w:val="BodyText"/>
    <w:rsid w:val="00F4599D"/>
    <w:pPr>
      <w:keepNext/>
      <w:spacing w:before="240" w:after="120"/>
    </w:pPr>
    <w:rPr>
      <w:rFonts w:ascii="Helvetica" w:eastAsia="DejaVu Sans" w:hAnsi="Helvetica" w:cs="DejaVu Sans"/>
      <w:sz w:val="28"/>
      <w:szCs w:val="28"/>
    </w:rPr>
  </w:style>
  <w:style w:type="paragraph" w:styleId="BodyText">
    <w:name w:val="Body Text"/>
    <w:basedOn w:val="Normal"/>
    <w:rsid w:val="00F4599D"/>
    <w:pPr>
      <w:spacing w:after="120"/>
    </w:pPr>
  </w:style>
  <w:style w:type="paragraph" w:styleId="List">
    <w:name w:val="List"/>
    <w:basedOn w:val="BodyText"/>
    <w:rsid w:val="00F4599D"/>
    <w:rPr>
      <w:rFonts w:ascii="Times" w:hAnsi="Times"/>
    </w:rPr>
  </w:style>
  <w:style w:type="paragraph" w:styleId="Caption">
    <w:name w:val="caption"/>
    <w:basedOn w:val="Normal"/>
    <w:qFormat/>
    <w:rsid w:val="00F4599D"/>
    <w:pPr>
      <w:suppressLineNumbers/>
      <w:spacing w:before="120" w:after="120"/>
    </w:pPr>
    <w:rPr>
      <w:rFonts w:ascii="Times" w:hAnsi="Times"/>
      <w:i/>
      <w:iCs/>
      <w:sz w:val="24"/>
      <w:szCs w:val="24"/>
    </w:rPr>
  </w:style>
  <w:style w:type="paragraph" w:customStyle="1" w:styleId="Index">
    <w:name w:val="Index"/>
    <w:basedOn w:val="Normal"/>
    <w:rsid w:val="00F4599D"/>
    <w:pPr>
      <w:suppressLineNumbers/>
    </w:pPr>
    <w:rPr>
      <w:rFonts w:ascii="Times" w:hAnsi="Times"/>
    </w:rPr>
  </w:style>
  <w:style w:type="paragraph" w:customStyle="1" w:styleId="Achievement">
    <w:name w:val="Achievement"/>
    <w:basedOn w:val="BodyText"/>
    <w:rsid w:val="00F4599D"/>
    <w:pPr>
      <w:tabs>
        <w:tab w:val="left" w:pos="972"/>
      </w:tabs>
      <w:spacing w:after="60" w:line="220" w:lineRule="atLeast"/>
      <w:ind w:left="-360" w:right="-108"/>
    </w:pPr>
    <w:rPr>
      <w:rFonts w:ascii="Times" w:hAnsi="Times"/>
    </w:rPr>
  </w:style>
  <w:style w:type="paragraph" w:customStyle="1" w:styleId="Institution">
    <w:name w:val="Institution"/>
    <w:basedOn w:val="Normal"/>
    <w:next w:val="Achievement"/>
    <w:rsid w:val="00F4599D"/>
    <w:pPr>
      <w:tabs>
        <w:tab w:val="left" w:pos="2160"/>
        <w:tab w:val="right" w:pos="6480"/>
      </w:tabs>
      <w:spacing w:before="220" w:after="60" w:line="220" w:lineRule="atLeast"/>
      <w:ind w:right="-360"/>
    </w:pPr>
    <w:rPr>
      <w:rFonts w:ascii="Times" w:hAnsi="Times"/>
      <w:b/>
      <w:bCs/>
    </w:rPr>
  </w:style>
  <w:style w:type="paragraph" w:customStyle="1" w:styleId="JobTitle">
    <w:name w:val="Job Title"/>
    <w:next w:val="Achievement"/>
    <w:rsid w:val="00F4599D"/>
    <w:pPr>
      <w:suppressAutoHyphens/>
      <w:spacing w:after="40" w:line="220" w:lineRule="atLeast"/>
    </w:pPr>
    <w:rPr>
      <w:rFonts w:ascii="Geneva" w:eastAsia="Arial" w:hAnsi="Geneva"/>
      <w:b/>
      <w:lang w:eastAsia="ar-SA"/>
    </w:rPr>
  </w:style>
  <w:style w:type="paragraph" w:styleId="BalloonText">
    <w:name w:val="Balloon Text"/>
    <w:basedOn w:val="Normal"/>
    <w:rsid w:val="00F4599D"/>
    <w:rPr>
      <w:rFonts w:ascii="Tahoma" w:hAnsi="Tahoma" w:cs="Tahoma"/>
      <w:sz w:val="16"/>
      <w:szCs w:val="16"/>
    </w:rPr>
  </w:style>
  <w:style w:type="paragraph" w:styleId="Footer">
    <w:name w:val="footer"/>
    <w:basedOn w:val="Normal"/>
    <w:rsid w:val="00F4599D"/>
    <w:pPr>
      <w:tabs>
        <w:tab w:val="center" w:pos="4320"/>
        <w:tab w:val="right" w:pos="8640"/>
      </w:tabs>
    </w:pPr>
  </w:style>
  <w:style w:type="paragraph" w:styleId="Header">
    <w:name w:val="header"/>
    <w:basedOn w:val="Normal"/>
    <w:rsid w:val="00F4599D"/>
    <w:pPr>
      <w:tabs>
        <w:tab w:val="center" w:pos="4320"/>
        <w:tab w:val="right" w:pos="8640"/>
      </w:tabs>
    </w:pPr>
  </w:style>
  <w:style w:type="paragraph" w:customStyle="1" w:styleId="TableContents">
    <w:name w:val="Table Contents"/>
    <w:basedOn w:val="Normal"/>
    <w:rsid w:val="00F4599D"/>
    <w:pPr>
      <w:suppressLineNumbers/>
    </w:pPr>
  </w:style>
  <w:style w:type="paragraph" w:customStyle="1" w:styleId="TableHeading">
    <w:name w:val="Table Heading"/>
    <w:basedOn w:val="TableContents"/>
    <w:rsid w:val="00F4599D"/>
    <w:pPr>
      <w:jc w:val="center"/>
    </w:pPr>
    <w:rPr>
      <w:b/>
      <w:bCs/>
    </w:rPr>
  </w:style>
  <w:style w:type="paragraph" w:customStyle="1" w:styleId="Framecontents">
    <w:name w:val="Frame contents"/>
    <w:basedOn w:val="BodyText"/>
    <w:rsid w:val="00F4599D"/>
  </w:style>
  <w:style w:type="paragraph" w:customStyle="1" w:styleId="Objectwitharrow">
    <w:name w:val="Object with arrow"/>
    <w:basedOn w:val="Normal"/>
    <w:rsid w:val="00F4599D"/>
  </w:style>
  <w:style w:type="paragraph" w:customStyle="1" w:styleId="Objectwithshadow">
    <w:name w:val="Object with shadow"/>
    <w:basedOn w:val="Normal"/>
    <w:rsid w:val="00F4599D"/>
  </w:style>
  <w:style w:type="paragraph" w:customStyle="1" w:styleId="Objectwithoutfill">
    <w:name w:val="Object without fill"/>
    <w:basedOn w:val="Normal"/>
    <w:rsid w:val="00F4599D"/>
  </w:style>
  <w:style w:type="paragraph" w:customStyle="1" w:styleId="Text">
    <w:name w:val="Text"/>
    <w:basedOn w:val="Caption"/>
    <w:rsid w:val="00F4599D"/>
  </w:style>
  <w:style w:type="paragraph" w:customStyle="1" w:styleId="Textbodyjustified">
    <w:name w:val="Text body justified"/>
    <w:basedOn w:val="Normal"/>
    <w:rsid w:val="00F4599D"/>
  </w:style>
  <w:style w:type="paragraph" w:styleId="BodyTextFirstIndent">
    <w:name w:val="Body Text First Indent"/>
    <w:basedOn w:val="BodyText"/>
    <w:rsid w:val="00F4599D"/>
    <w:pPr>
      <w:ind w:firstLine="283"/>
    </w:pPr>
  </w:style>
  <w:style w:type="paragraph" w:styleId="Title">
    <w:name w:val="Title"/>
    <w:basedOn w:val="Heading"/>
    <w:next w:val="Subtitle"/>
    <w:qFormat/>
    <w:rsid w:val="00F4599D"/>
    <w:pPr>
      <w:jc w:val="center"/>
    </w:pPr>
    <w:rPr>
      <w:b/>
      <w:bCs/>
      <w:sz w:val="36"/>
      <w:szCs w:val="36"/>
    </w:rPr>
  </w:style>
  <w:style w:type="paragraph" w:styleId="Subtitle">
    <w:name w:val="Subtitle"/>
    <w:basedOn w:val="Heading"/>
    <w:next w:val="BodyText"/>
    <w:qFormat/>
    <w:rsid w:val="00F4599D"/>
    <w:pPr>
      <w:jc w:val="center"/>
    </w:pPr>
    <w:rPr>
      <w:i/>
      <w:iCs/>
    </w:rPr>
  </w:style>
  <w:style w:type="paragraph" w:customStyle="1" w:styleId="Title1">
    <w:name w:val="Title1"/>
    <w:basedOn w:val="Normal"/>
    <w:rsid w:val="00F4599D"/>
    <w:pPr>
      <w:jc w:val="center"/>
    </w:pPr>
  </w:style>
  <w:style w:type="paragraph" w:customStyle="1" w:styleId="Title2">
    <w:name w:val="Title2"/>
    <w:basedOn w:val="Normal"/>
    <w:rsid w:val="00F4599D"/>
    <w:pPr>
      <w:spacing w:before="57" w:after="57"/>
      <w:ind w:right="113"/>
      <w:jc w:val="center"/>
    </w:pPr>
  </w:style>
  <w:style w:type="paragraph" w:customStyle="1" w:styleId="Heading10">
    <w:name w:val="Heading1"/>
    <w:basedOn w:val="Normal"/>
    <w:rsid w:val="00F4599D"/>
    <w:pPr>
      <w:spacing w:before="238" w:after="119"/>
    </w:pPr>
  </w:style>
  <w:style w:type="paragraph" w:customStyle="1" w:styleId="Heading20">
    <w:name w:val="Heading2"/>
    <w:basedOn w:val="Normal"/>
    <w:rsid w:val="00F4599D"/>
    <w:pPr>
      <w:spacing w:before="238" w:after="119"/>
    </w:pPr>
  </w:style>
  <w:style w:type="paragraph" w:customStyle="1" w:styleId="DimensionLine">
    <w:name w:val="Dimension Line"/>
    <w:basedOn w:val="Normal"/>
    <w:rsid w:val="00F4599D"/>
  </w:style>
  <w:style w:type="paragraph" w:customStyle="1" w:styleId="DefaultLTGliederung1">
    <w:name w:val="Default~LT~Gliederung 1"/>
    <w:rsid w:val="00F4599D"/>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olor w:val="000000"/>
      <w:sz w:val="64"/>
      <w:szCs w:val="64"/>
    </w:rPr>
  </w:style>
  <w:style w:type="paragraph" w:customStyle="1" w:styleId="DefaultLTGliederung2">
    <w:name w:val="Default~LT~Gliederung 2"/>
    <w:basedOn w:val="DefaultLTGliederung1"/>
    <w:rsid w:val="00F4599D"/>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efaultLTGliederung3">
    <w:name w:val="Default~LT~Gliederung 3"/>
    <w:basedOn w:val="DefaultLTGliederung2"/>
    <w:rsid w:val="00F4599D"/>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efaultLTGliederung4">
    <w:name w:val="Default~LT~Gliederung 4"/>
    <w:basedOn w:val="DefaultLTGliederung3"/>
    <w:rsid w:val="00F4599D"/>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efaultLTGliederung5">
    <w:name w:val="Default~LT~Gliederung 5"/>
    <w:basedOn w:val="DefaultLTGliederung4"/>
    <w:rsid w:val="00F4599D"/>
    <w:pPr>
      <w:ind w:left="3240"/>
    </w:pPr>
  </w:style>
  <w:style w:type="paragraph" w:customStyle="1" w:styleId="DefaultLTGliederung6">
    <w:name w:val="Default~LT~Gliederung 6"/>
    <w:basedOn w:val="DefaultLTGliederung5"/>
    <w:rsid w:val="00F4599D"/>
  </w:style>
  <w:style w:type="paragraph" w:customStyle="1" w:styleId="DefaultLTGliederung7">
    <w:name w:val="Default~LT~Gliederung 7"/>
    <w:basedOn w:val="DefaultLTGliederung6"/>
    <w:rsid w:val="00F4599D"/>
  </w:style>
  <w:style w:type="paragraph" w:customStyle="1" w:styleId="DefaultLTGliederung8">
    <w:name w:val="Default~LT~Gliederung 8"/>
    <w:basedOn w:val="DefaultLTGliederung7"/>
    <w:rsid w:val="00F4599D"/>
  </w:style>
  <w:style w:type="paragraph" w:customStyle="1" w:styleId="DefaultLTGliederung9">
    <w:name w:val="Default~LT~Gliederung 9"/>
    <w:basedOn w:val="DefaultLTGliederung8"/>
    <w:rsid w:val="00F4599D"/>
  </w:style>
  <w:style w:type="paragraph" w:customStyle="1" w:styleId="DefaultLTTitel">
    <w:name w:val="Default~LT~Titel"/>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rPr>
  </w:style>
  <w:style w:type="paragraph" w:customStyle="1" w:styleId="DefaultLTUntertitel">
    <w:name w:val="Default~LT~Untertitel"/>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sz w:val="64"/>
      <w:szCs w:val="64"/>
    </w:rPr>
  </w:style>
  <w:style w:type="paragraph" w:customStyle="1" w:styleId="DefaultLTNotizen">
    <w:name w:val="Default~LT~Notizen"/>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rPr>
  </w:style>
  <w:style w:type="paragraph" w:customStyle="1" w:styleId="DefaultLTHintergrundobjekte">
    <w:name w:val="Default~LT~Hintergrundobjekte"/>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36"/>
      <w:szCs w:val="36"/>
    </w:rPr>
  </w:style>
  <w:style w:type="paragraph" w:customStyle="1" w:styleId="DefaultLTHintergrund">
    <w:name w:val="Default~LT~Hintergrund"/>
    <w:rsid w:val="00F4599D"/>
    <w:pPr>
      <w:widowControl w:val="0"/>
      <w:suppressAutoHyphens/>
      <w:autoSpaceDE w:val="0"/>
      <w:jc w:val="center"/>
    </w:pPr>
    <w:rPr>
      <w:rFonts w:ascii="Times" w:eastAsia="DejaVuSans" w:hAnsi="Times"/>
      <w:sz w:val="24"/>
      <w:szCs w:val="24"/>
    </w:rPr>
  </w:style>
  <w:style w:type="paragraph" w:customStyle="1" w:styleId="WW-Title">
    <w:name w:val="WW-Title"/>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rPr>
  </w:style>
  <w:style w:type="paragraph" w:customStyle="1" w:styleId="Backgroundobjects">
    <w:name w:val="Background objects"/>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36"/>
      <w:szCs w:val="36"/>
    </w:rPr>
  </w:style>
  <w:style w:type="paragraph" w:customStyle="1" w:styleId="Background">
    <w:name w:val="Background"/>
    <w:rsid w:val="00F4599D"/>
    <w:pPr>
      <w:widowControl w:val="0"/>
      <w:suppressAutoHyphens/>
      <w:autoSpaceDE w:val="0"/>
      <w:jc w:val="center"/>
    </w:pPr>
    <w:rPr>
      <w:rFonts w:ascii="Times" w:eastAsia="DejaVuSans" w:hAnsi="Times"/>
      <w:sz w:val="24"/>
      <w:szCs w:val="24"/>
    </w:rPr>
  </w:style>
  <w:style w:type="paragraph" w:customStyle="1" w:styleId="Notes">
    <w:name w:val="Notes"/>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rPr>
  </w:style>
  <w:style w:type="paragraph" w:customStyle="1" w:styleId="Outline1">
    <w:name w:val="Outline 1"/>
    <w:rsid w:val="00F4599D"/>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olor w:val="000000"/>
      <w:sz w:val="64"/>
      <w:szCs w:val="64"/>
    </w:rPr>
  </w:style>
  <w:style w:type="paragraph" w:customStyle="1" w:styleId="Outline2">
    <w:name w:val="Outline 2"/>
    <w:basedOn w:val="Outline1"/>
    <w:rsid w:val="00F4599D"/>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Outline3">
    <w:name w:val="Outline 3"/>
    <w:basedOn w:val="Outline2"/>
    <w:rsid w:val="00F4599D"/>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Outline4">
    <w:name w:val="Outline 4"/>
    <w:basedOn w:val="Outline3"/>
    <w:rsid w:val="00F4599D"/>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Outline5">
    <w:name w:val="Outline 5"/>
    <w:basedOn w:val="Outline4"/>
    <w:rsid w:val="00F4599D"/>
    <w:pPr>
      <w:ind w:left="3240"/>
    </w:pPr>
  </w:style>
  <w:style w:type="paragraph" w:customStyle="1" w:styleId="Outline6">
    <w:name w:val="Outline 6"/>
    <w:basedOn w:val="Outline5"/>
    <w:rsid w:val="00F4599D"/>
  </w:style>
  <w:style w:type="paragraph" w:customStyle="1" w:styleId="Outline7">
    <w:name w:val="Outline 7"/>
    <w:basedOn w:val="Outline6"/>
    <w:rsid w:val="00F4599D"/>
  </w:style>
  <w:style w:type="paragraph" w:customStyle="1" w:styleId="Outline8">
    <w:name w:val="Outline 8"/>
    <w:basedOn w:val="Outline7"/>
    <w:rsid w:val="00F4599D"/>
  </w:style>
  <w:style w:type="paragraph" w:customStyle="1" w:styleId="Outline9">
    <w:name w:val="Outline 9"/>
    <w:basedOn w:val="Outline8"/>
    <w:rsid w:val="00F4599D"/>
  </w:style>
  <w:style w:type="paragraph" w:styleId="ListParagraph">
    <w:name w:val="List Paragraph"/>
    <w:basedOn w:val="Normal"/>
    <w:uiPriority w:val="72"/>
    <w:qFormat/>
    <w:rsid w:val="00BC37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4599D"/>
    <w:pPr>
      <w:suppressAutoHyphens/>
    </w:pPr>
    <w:rPr>
      <w:lang w:eastAsia="ar-SA"/>
    </w:rPr>
  </w:style>
  <w:style w:type="paragraph" w:styleId="Heading1">
    <w:name w:val="heading 1"/>
    <w:basedOn w:val="Normal"/>
    <w:next w:val="Normal"/>
    <w:qFormat/>
    <w:rsid w:val="00F4599D"/>
    <w:pPr>
      <w:keepNext/>
      <w:numPr>
        <w:numId w:val="6"/>
      </w:numPr>
      <w:outlineLvl w:val="0"/>
    </w:pPr>
    <w:rPr>
      <w:sz w:val="24"/>
    </w:rPr>
  </w:style>
  <w:style w:type="paragraph" w:styleId="Heading2">
    <w:name w:val="heading 2"/>
    <w:basedOn w:val="Normal"/>
    <w:next w:val="Normal"/>
    <w:qFormat/>
    <w:rsid w:val="00F4599D"/>
    <w:pPr>
      <w:keepNext/>
      <w:numPr>
        <w:ilvl w:val="1"/>
        <w:numId w:val="6"/>
      </w:numPr>
      <w:jc w:val="center"/>
      <w:outlineLvl w:val="1"/>
    </w:pPr>
    <w:rPr>
      <w:b/>
      <w:sz w:val="32"/>
    </w:rPr>
  </w:style>
  <w:style w:type="paragraph" w:styleId="Heading3">
    <w:name w:val="heading 3"/>
    <w:basedOn w:val="Normal"/>
    <w:next w:val="Normal"/>
    <w:qFormat/>
    <w:rsid w:val="00F4599D"/>
    <w:pPr>
      <w:keepNext/>
      <w:numPr>
        <w:ilvl w:val="2"/>
        <w:numId w:val="6"/>
      </w:numPr>
      <w:jc w:val="center"/>
      <w:outlineLvl w:val="2"/>
    </w:pPr>
    <w:rPr>
      <w:b/>
      <w:sz w:val="24"/>
    </w:rPr>
  </w:style>
  <w:style w:type="paragraph" w:styleId="Heading4">
    <w:name w:val="heading 4"/>
    <w:basedOn w:val="Normal"/>
    <w:next w:val="Normal"/>
    <w:qFormat/>
    <w:rsid w:val="00F4599D"/>
    <w:pPr>
      <w:keepNext/>
      <w:numPr>
        <w:ilvl w:val="3"/>
        <w:numId w:val="6"/>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4599D"/>
    <w:rPr>
      <w:rFonts w:ascii="Symbol" w:hAnsi="Symbol"/>
    </w:rPr>
  </w:style>
  <w:style w:type="character" w:customStyle="1" w:styleId="WW8Num1z1">
    <w:name w:val="WW8Num1z1"/>
    <w:rsid w:val="00F4599D"/>
    <w:rPr>
      <w:rFonts w:ascii="Wingdings 2" w:hAnsi="Wingdings 2" w:cs="StarSymbol"/>
      <w:sz w:val="18"/>
      <w:szCs w:val="18"/>
    </w:rPr>
  </w:style>
  <w:style w:type="character" w:customStyle="1" w:styleId="WW8Num4z0">
    <w:name w:val="WW8Num4z0"/>
    <w:rsid w:val="00F4599D"/>
    <w:rPr>
      <w:rFonts w:ascii="Symbol" w:hAnsi="Symbol"/>
    </w:rPr>
  </w:style>
  <w:style w:type="character" w:customStyle="1" w:styleId="WW8Num4z1">
    <w:name w:val="WW8Num4z1"/>
    <w:rsid w:val="00F4599D"/>
    <w:rPr>
      <w:rFonts w:ascii="Wingdings 2" w:hAnsi="Wingdings 2" w:cs="StarSymbol"/>
      <w:sz w:val="18"/>
      <w:szCs w:val="18"/>
    </w:rPr>
  </w:style>
  <w:style w:type="character" w:customStyle="1" w:styleId="WW8Num4z2">
    <w:name w:val="WW8Num4z2"/>
    <w:rsid w:val="00F4599D"/>
    <w:rPr>
      <w:rFonts w:ascii="StarSymbol" w:hAnsi="StarSymbol" w:cs="StarSymbol"/>
      <w:sz w:val="18"/>
      <w:szCs w:val="18"/>
    </w:rPr>
  </w:style>
  <w:style w:type="character" w:customStyle="1" w:styleId="Absatz-Standardschriftart">
    <w:name w:val="Absatz-Standardschriftart"/>
    <w:rsid w:val="00F4599D"/>
  </w:style>
  <w:style w:type="character" w:customStyle="1" w:styleId="WW-Absatz-Standardschriftart">
    <w:name w:val="WW-Absatz-Standardschriftart"/>
    <w:rsid w:val="00F4599D"/>
  </w:style>
  <w:style w:type="character" w:customStyle="1" w:styleId="WW-Absatz-Standardschriftart1">
    <w:name w:val="WW-Absatz-Standardschriftart1"/>
    <w:rsid w:val="00F4599D"/>
  </w:style>
  <w:style w:type="character" w:customStyle="1" w:styleId="WW-Absatz-Standardschriftart11">
    <w:name w:val="WW-Absatz-Standardschriftart11"/>
    <w:rsid w:val="00F4599D"/>
  </w:style>
  <w:style w:type="character" w:customStyle="1" w:styleId="WW8Num1z2">
    <w:name w:val="WW8Num1z2"/>
    <w:rsid w:val="00F4599D"/>
    <w:rPr>
      <w:rFonts w:ascii="StarSymbol" w:hAnsi="StarSymbol" w:cs="StarSymbol"/>
      <w:sz w:val="18"/>
      <w:szCs w:val="18"/>
    </w:rPr>
  </w:style>
  <w:style w:type="character" w:customStyle="1" w:styleId="WW8Num2z0">
    <w:name w:val="WW8Num2z0"/>
    <w:rsid w:val="00F4599D"/>
    <w:rPr>
      <w:rFonts w:ascii="Symbol" w:hAnsi="Symbol"/>
    </w:rPr>
  </w:style>
  <w:style w:type="character" w:customStyle="1" w:styleId="WW8Num2z1">
    <w:name w:val="WW8Num2z1"/>
    <w:rsid w:val="00F4599D"/>
    <w:rPr>
      <w:rFonts w:ascii="Wingdings 2" w:hAnsi="Wingdings 2" w:cs="StarSymbol"/>
      <w:sz w:val="18"/>
      <w:szCs w:val="18"/>
    </w:rPr>
  </w:style>
  <w:style w:type="character" w:customStyle="1" w:styleId="WW8Num3z0">
    <w:name w:val="WW8Num3z0"/>
    <w:rsid w:val="00F4599D"/>
    <w:rPr>
      <w:rFonts w:ascii="Symbol" w:hAnsi="Symbol"/>
    </w:rPr>
  </w:style>
  <w:style w:type="character" w:customStyle="1" w:styleId="WW8Num3z1">
    <w:name w:val="WW8Num3z1"/>
    <w:rsid w:val="00F4599D"/>
    <w:rPr>
      <w:rFonts w:ascii="Wingdings 2" w:hAnsi="Wingdings 2" w:cs="StarSymbol"/>
      <w:sz w:val="18"/>
      <w:szCs w:val="18"/>
    </w:rPr>
  </w:style>
  <w:style w:type="character" w:customStyle="1" w:styleId="WW8Num3z2">
    <w:name w:val="WW8Num3z2"/>
    <w:rsid w:val="00F4599D"/>
    <w:rPr>
      <w:rFonts w:ascii="StarSymbol" w:hAnsi="StarSymbol" w:cs="StarSymbol"/>
      <w:sz w:val="18"/>
      <w:szCs w:val="18"/>
    </w:rPr>
  </w:style>
  <w:style w:type="character" w:customStyle="1" w:styleId="WW8Num5z0">
    <w:name w:val="WW8Num5z0"/>
    <w:rsid w:val="00F4599D"/>
    <w:rPr>
      <w:rFonts w:ascii="Symbol" w:hAnsi="Symbol"/>
    </w:rPr>
  </w:style>
  <w:style w:type="character" w:customStyle="1" w:styleId="WW8Num5z1">
    <w:name w:val="WW8Num5z1"/>
    <w:rsid w:val="00F4599D"/>
    <w:rPr>
      <w:rFonts w:ascii="Courier New" w:hAnsi="Courier New" w:cs="Courier New"/>
    </w:rPr>
  </w:style>
  <w:style w:type="character" w:customStyle="1" w:styleId="WW8Num5z2">
    <w:name w:val="WW8Num5z2"/>
    <w:rsid w:val="00F4599D"/>
    <w:rPr>
      <w:rFonts w:ascii="Wingdings" w:hAnsi="Wingdings"/>
    </w:rPr>
  </w:style>
  <w:style w:type="character" w:customStyle="1" w:styleId="WW8Num6z0">
    <w:name w:val="WW8Num6z0"/>
    <w:rsid w:val="00F4599D"/>
    <w:rPr>
      <w:rFonts w:ascii="Symbol" w:hAnsi="Symbol"/>
    </w:rPr>
  </w:style>
  <w:style w:type="character" w:customStyle="1" w:styleId="WW8Num6z1">
    <w:name w:val="WW8Num6z1"/>
    <w:rsid w:val="00F4599D"/>
    <w:rPr>
      <w:rFonts w:ascii="Courier New" w:hAnsi="Courier New" w:cs="Courier New"/>
    </w:rPr>
  </w:style>
  <w:style w:type="character" w:customStyle="1" w:styleId="WW8Num6z2">
    <w:name w:val="WW8Num6z2"/>
    <w:rsid w:val="00F4599D"/>
    <w:rPr>
      <w:rFonts w:ascii="Wingdings" w:hAnsi="Wingdings"/>
    </w:rPr>
  </w:style>
  <w:style w:type="character" w:customStyle="1" w:styleId="WW8Num7z0">
    <w:name w:val="WW8Num7z0"/>
    <w:rsid w:val="00F4599D"/>
    <w:rPr>
      <w:rFonts w:ascii="Symbol" w:hAnsi="Symbol"/>
    </w:rPr>
  </w:style>
  <w:style w:type="character" w:customStyle="1" w:styleId="WW8Num8z0">
    <w:name w:val="WW8Num8z0"/>
    <w:rsid w:val="00F4599D"/>
    <w:rPr>
      <w:rFonts w:ascii="Symbol" w:hAnsi="Symbol"/>
    </w:rPr>
  </w:style>
  <w:style w:type="character" w:customStyle="1" w:styleId="WW8Num10z0">
    <w:name w:val="WW8Num10z0"/>
    <w:rsid w:val="00F4599D"/>
    <w:rPr>
      <w:rFonts w:ascii="Symbol" w:hAnsi="Symbol"/>
      <w:sz w:val="20"/>
    </w:rPr>
  </w:style>
  <w:style w:type="character" w:customStyle="1" w:styleId="WW8Num10z1">
    <w:name w:val="WW8Num10z1"/>
    <w:rsid w:val="00F4599D"/>
    <w:rPr>
      <w:rFonts w:ascii="Wingdings" w:hAnsi="Wingdings"/>
    </w:rPr>
  </w:style>
  <w:style w:type="character" w:customStyle="1" w:styleId="WW8Num11z0">
    <w:name w:val="WW8Num11z0"/>
    <w:rsid w:val="00F4599D"/>
    <w:rPr>
      <w:rFonts w:ascii="Wingdings" w:hAnsi="Wingdings"/>
    </w:rPr>
  </w:style>
  <w:style w:type="character" w:customStyle="1" w:styleId="WW8Num1z3">
    <w:name w:val="WW8Num1z3"/>
    <w:rsid w:val="00F4599D"/>
    <w:rPr>
      <w:rFonts w:ascii="Wingdings" w:hAnsi="Wingdings"/>
    </w:rPr>
  </w:style>
  <w:style w:type="character" w:customStyle="1" w:styleId="WW8Num3z3">
    <w:name w:val="WW8Num3z3"/>
    <w:rsid w:val="00F4599D"/>
    <w:rPr>
      <w:rFonts w:ascii="Wingdings" w:hAnsi="Wingdings"/>
    </w:rPr>
  </w:style>
  <w:style w:type="character" w:customStyle="1" w:styleId="WW8Num4z3">
    <w:name w:val="WW8Num4z3"/>
    <w:rsid w:val="00F4599D"/>
    <w:rPr>
      <w:rFonts w:ascii="Wingdings" w:hAnsi="Wingdings"/>
    </w:rPr>
  </w:style>
  <w:style w:type="character" w:customStyle="1" w:styleId="WW8Num5z3">
    <w:name w:val="WW8Num5z3"/>
    <w:rsid w:val="00F4599D"/>
    <w:rPr>
      <w:rFonts w:ascii="Wingdings" w:hAnsi="Wingdings"/>
    </w:rPr>
  </w:style>
  <w:style w:type="character" w:customStyle="1" w:styleId="WW8Num6z3">
    <w:name w:val="WW8Num6z3"/>
    <w:rsid w:val="00F4599D"/>
    <w:rPr>
      <w:rFonts w:ascii="Wingdings" w:hAnsi="Wingdings"/>
    </w:rPr>
  </w:style>
  <w:style w:type="character" w:customStyle="1" w:styleId="WW8Num7z1">
    <w:name w:val="WW8Num7z1"/>
    <w:rsid w:val="00F4599D"/>
    <w:rPr>
      <w:rFonts w:ascii="Courier New" w:hAnsi="Courier New"/>
    </w:rPr>
  </w:style>
  <w:style w:type="character" w:customStyle="1" w:styleId="WW-Absatz-Standardschriftart111">
    <w:name w:val="WW-Absatz-Standardschriftart111"/>
    <w:rsid w:val="00F4599D"/>
  </w:style>
  <w:style w:type="character" w:customStyle="1" w:styleId="WW8Num2z2">
    <w:name w:val="WW8Num2z2"/>
    <w:rsid w:val="00F4599D"/>
    <w:rPr>
      <w:rFonts w:ascii="StarSymbol" w:hAnsi="StarSymbol" w:cs="StarSymbol"/>
      <w:sz w:val="18"/>
      <w:szCs w:val="18"/>
    </w:rPr>
  </w:style>
  <w:style w:type="character" w:customStyle="1" w:styleId="WW8Num7z2">
    <w:name w:val="WW8Num7z2"/>
    <w:rsid w:val="00F4599D"/>
    <w:rPr>
      <w:rFonts w:ascii="Wingdings" w:hAnsi="Wingdings"/>
    </w:rPr>
  </w:style>
  <w:style w:type="character" w:customStyle="1" w:styleId="WW8Num9z0">
    <w:name w:val="WW8Num9z0"/>
    <w:rsid w:val="00F4599D"/>
    <w:rPr>
      <w:rFonts w:ascii="Wingdings" w:hAnsi="Wingdings" w:cs="StarSymbol"/>
      <w:sz w:val="18"/>
      <w:szCs w:val="18"/>
    </w:rPr>
  </w:style>
  <w:style w:type="character" w:customStyle="1" w:styleId="WW-Absatz-Standardschriftart1111">
    <w:name w:val="WW-Absatz-Standardschriftart1111"/>
    <w:rsid w:val="00F4599D"/>
  </w:style>
  <w:style w:type="character" w:customStyle="1" w:styleId="WW8Num8z2">
    <w:name w:val="WW8Num8z2"/>
    <w:rsid w:val="00F4599D"/>
    <w:rPr>
      <w:rFonts w:ascii="Wingdings" w:hAnsi="Wingdings"/>
    </w:rPr>
  </w:style>
  <w:style w:type="character" w:customStyle="1" w:styleId="WW8Num8z4">
    <w:name w:val="WW8Num8z4"/>
    <w:rsid w:val="00F4599D"/>
    <w:rPr>
      <w:rFonts w:ascii="Courier New" w:hAnsi="Courier New"/>
    </w:rPr>
  </w:style>
  <w:style w:type="character" w:customStyle="1" w:styleId="WW-DefaultParagraphFont">
    <w:name w:val="WW-Default Paragraph Font"/>
    <w:rsid w:val="00F4599D"/>
  </w:style>
  <w:style w:type="character" w:styleId="Hyperlink">
    <w:name w:val="Hyperlink"/>
    <w:basedOn w:val="WW-DefaultParagraphFont"/>
    <w:rsid w:val="00F4599D"/>
    <w:rPr>
      <w:color w:val="0000FF"/>
      <w:u w:val="single"/>
    </w:rPr>
  </w:style>
  <w:style w:type="character" w:styleId="PageNumber">
    <w:name w:val="page number"/>
    <w:basedOn w:val="WW-DefaultParagraphFont"/>
    <w:rsid w:val="00F4599D"/>
  </w:style>
  <w:style w:type="character" w:customStyle="1" w:styleId="Bullets">
    <w:name w:val="Bullets"/>
    <w:rsid w:val="00F4599D"/>
    <w:rPr>
      <w:rFonts w:ascii="StarSymbol" w:eastAsia="StarSymbol" w:hAnsi="StarSymbol" w:cs="StarSymbol"/>
      <w:sz w:val="18"/>
      <w:szCs w:val="18"/>
    </w:rPr>
  </w:style>
  <w:style w:type="character" w:customStyle="1" w:styleId="NumberingSymbols">
    <w:name w:val="Numbering Symbols"/>
    <w:rsid w:val="00F4599D"/>
  </w:style>
  <w:style w:type="paragraph" w:customStyle="1" w:styleId="Heading">
    <w:name w:val="Heading"/>
    <w:basedOn w:val="Normal"/>
    <w:next w:val="BodyText"/>
    <w:rsid w:val="00F4599D"/>
    <w:pPr>
      <w:keepNext/>
      <w:spacing w:before="240" w:after="120"/>
    </w:pPr>
    <w:rPr>
      <w:rFonts w:ascii="Helvetica" w:eastAsia="DejaVu Sans" w:hAnsi="Helvetica" w:cs="DejaVu Sans"/>
      <w:sz w:val="28"/>
      <w:szCs w:val="28"/>
    </w:rPr>
  </w:style>
  <w:style w:type="paragraph" w:styleId="BodyText">
    <w:name w:val="Body Text"/>
    <w:basedOn w:val="Normal"/>
    <w:rsid w:val="00F4599D"/>
    <w:pPr>
      <w:spacing w:after="120"/>
    </w:pPr>
  </w:style>
  <w:style w:type="paragraph" w:styleId="List">
    <w:name w:val="List"/>
    <w:basedOn w:val="BodyText"/>
    <w:rsid w:val="00F4599D"/>
    <w:rPr>
      <w:rFonts w:ascii="Times" w:hAnsi="Times"/>
    </w:rPr>
  </w:style>
  <w:style w:type="paragraph" w:styleId="Caption">
    <w:name w:val="caption"/>
    <w:basedOn w:val="Normal"/>
    <w:qFormat/>
    <w:rsid w:val="00F4599D"/>
    <w:pPr>
      <w:suppressLineNumbers/>
      <w:spacing w:before="120" w:after="120"/>
    </w:pPr>
    <w:rPr>
      <w:rFonts w:ascii="Times" w:hAnsi="Times"/>
      <w:i/>
      <w:iCs/>
      <w:sz w:val="24"/>
      <w:szCs w:val="24"/>
    </w:rPr>
  </w:style>
  <w:style w:type="paragraph" w:customStyle="1" w:styleId="Index">
    <w:name w:val="Index"/>
    <w:basedOn w:val="Normal"/>
    <w:rsid w:val="00F4599D"/>
    <w:pPr>
      <w:suppressLineNumbers/>
    </w:pPr>
    <w:rPr>
      <w:rFonts w:ascii="Times" w:hAnsi="Times"/>
    </w:rPr>
  </w:style>
  <w:style w:type="paragraph" w:customStyle="1" w:styleId="Achievement">
    <w:name w:val="Achievement"/>
    <w:basedOn w:val="BodyText"/>
    <w:rsid w:val="00F4599D"/>
    <w:pPr>
      <w:tabs>
        <w:tab w:val="left" w:pos="972"/>
      </w:tabs>
      <w:spacing w:after="60" w:line="220" w:lineRule="atLeast"/>
      <w:ind w:left="-360" w:right="-108"/>
    </w:pPr>
    <w:rPr>
      <w:rFonts w:ascii="Times" w:hAnsi="Times"/>
    </w:rPr>
  </w:style>
  <w:style w:type="paragraph" w:customStyle="1" w:styleId="Institution">
    <w:name w:val="Institution"/>
    <w:basedOn w:val="Normal"/>
    <w:next w:val="Achievement"/>
    <w:rsid w:val="00F4599D"/>
    <w:pPr>
      <w:tabs>
        <w:tab w:val="left" w:pos="2160"/>
        <w:tab w:val="right" w:pos="6480"/>
      </w:tabs>
      <w:spacing w:before="220" w:after="60" w:line="220" w:lineRule="atLeast"/>
      <w:ind w:right="-360"/>
    </w:pPr>
    <w:rPr>
      <w:rFonts w:ascii="Times" w:hAnsi="Times"/>
      <w:b/>
      <w:bCs/>
    </w:rPr>
  </w:style>
  <w:style w:type="paragraph" w:customStyle="1" w:styleId="JobTitle">
    <w:name w:val="Job Title"/>
    <w:next w:val="Achievement"/>
    <w:rsid w:val="00F4599D"/>
    <w:pPr>
      <w:suppressAutoHyphens/>
      <w:spacing w:after="40" w:line="220" w:lineRule="atLeast"/>
    </w:pPr>
    <w:rPr>
      <w:rFonts w:ascii="Geneva" w:eastAsia="Arial" w:hAnsi="Geneva"/>
      <w:b/>
      <w:lang w:eastAsia="ar-SA"/>
    </w:rPr>
  </w:style>
  <w:style w:type="paragraph" w:styleId="BalloonText">
    <w:name w:val="Balloon Text"/>
    <w:basedOn w:val="Normal"/>
    <w:rsid w:val="00F4599D"/>
    <w:rPr>
      <w:rFonts w:ascii="Tahoma" w:hAnsi="Tahoma" w:cs="Tahoma"/>
      <w:sz w:val="16"/>
      <w:szCs w:val="16"/>
    </w:rPr>
  </w:style>
  <w:style w:type="paragraph" w:styleId="Footer">
    <w:name w:val="footer"/>
    <w:basedOn w:val="Normal"/>
    <w:rsid w:val="00F4599D"/>
    <w:pPr>
      <w:tabs>
        <w:tab w:val="center" w:pos="4320"/>
        <w:tab w:val="right" w:pos="8640"/>
      </w:tabs>
    </w:pPr>
  </w:style>
  <w:style w:type="paragraph" w:styleId="Header">
    <w:name w:val="header"/>
    <w:basedOn w:val="Normal"/>
    <w:rsid w:val="00F4599D"/>
    <w:pPr>
      <w:tabs>
        <w:tab w:val="center" w:pos="4320"/>
        <w:tab w:val="right" w:pos="8640"/>
      </w:tabs>
    </w:pPr>
  </w:style>
  <w:style w:type="paragraph" w:customStyle="1" w:styleId="TableContents">
    <w:name w:val="Table Contents"/>
    <w:basedOn w:val="Normal"/>
    <w:rsid w:val="00F4599D"/>
    <w:pPr>
      <w:suppressLineNumbers/>
    </w:pPr>
  </w:style>
  <w:style w:type="paragraph" w:customStyle="1" w:styleId="TableHeading">
    <w:name w:val="Table Heading"/>
    <w:basedOn w:val="TableContents"/>
    <w:rsid w:val="00F4599D"/>
    <w:pPr>
      <w:jc w:val="center"/>
    </w:pPr>
    <w:rPr>
      <w:b/>
      <w:bCs/>
    </w:rPr>
  </w:style>
  <w:style w:type="paragraph" w:customStyle="1" w:styleId="Framecontents">
    <w:name w:val="Frame contents"/>
    <w:basedOn w:val="BodyText"/>
    <w:rsid w:val="00F4599D"/>
  </w:style>
  <w:style w:type="paragraph" w:customStyle="1" w:styleId="Objectwitharrow">
    <w:name w:val="Object with arrow"/>
    <w:basedOn w:val="Normal"/>
    <w:rsid w:val="00F4599D"/>
  </w:style>
  <w:style w:type="paragraph" w:customStyle="1" w:styleId="Objectwithshadow">
    <w:name w:val="Object with shadow"/>
    <w:basedOn w:val="Normal"/>
    <w:rsid w:val="00F4599D"/>
  </w:style>
  <w:style w:type="paragraph" w:customStyle="1" w:styleId="Objectwithoutfill">
    <w:name w:val="Object without fill"/>
    <w:basedOn w:val="Normal"/>
    <w:rsid w:val="00F4599D"/>
  </w:style>
  <w:style w:type="paragraph" w:customStyle="1" w:styleId="Text">
    <w:name w:val="Text"/>
    <w:basedOn w:val="Caption"/>
    <w:rsid w:val="00F4599D"/>
  </w:style>
  <w:style w:type="paragraph" w:customStyle="1" w:styleId="Textbodyjustified">
    <w:name w:val="Text body justified"/>
    <w:basedOn w:val="Normal"/>
    <w:rsid w:val="00F4599D"/>
  </w:style>
  <w:style w:type="paragraph" w:styleId="BodyTextFirstIndent">
    <w:name w:val="Body Text First Indent"/>
    <w:basedOn w:val="BodyText"/>
    <w:rsid w:val="00F4599D"/>
    <w:pPr>
      <w:ind w:firstLine="283"/>
    </w:pPr>
  </w:style>
  <w:style w:type="paragraph" w:styleId="Title">
    <w:name w:val="Title"/>
    <w:basedOn w:val="Heading"/>
    <w:next w:val="Subtitle"/>
    <w:qFormat/>
    <w:rsid w:val="00F4599D"/>
    <w:pPr>
      <w:jc w:val="center"/>
    </w:pPr>
    <w:rPr>
      <w:b/>
      <w:bCs/>
      <w:sz w:val="36"/>
      <w:szCs w:val="36"/>
    </w:rPr>
  </w:style>
  <w:style w:type="paragraph" w:styleId="Subtitle">
    <w:name w:val="Subtitle"/>
    <w:basedOn w:val="Heading"/>
    <w:next w:val="BodyText"/>
    <w:qFormat/>
    <w:rsid w:val="00F4599D"/>
    <w:pPr>
      <w:jc w:val="center"/>
    </w:pPr>
    <w:rPr>
      <w:i/>
      <w:iCs/>
    </w:rPr>
  </w:style>
  <w:style w:type="paragraph" w:customStyle="1" w:styleId="Title1">
    <w:name w:val="Title1"/>
    <w:basedOn w:val="Normal"/>
    <w:rsid w:val="00F4599D"/>
    <w:pPr>
      <w:jc w:val="center"/>
    </w:pPr>
  </w:style>
  <w:style w:type="paragraph" w:customStyle="1" w:styleId="Title2">
    <w:name w:val="Title2"/>
    <w:basedOn w:val="Normal"/>
    <w:rsid w:val="00F4599D"/>
    <w:pPr>
      <w:spacing w:before="57" w:after="57"/>
      <w:ind w:right="113"/>
      <w:jc w:val="center"/>
    </w:pPr>
  </w:style>
  <w:style w:type="paragraph" w:customStyle="1" w:styleId="Heading10">
    <w:name w:val="Heading1"/>
    <w:basedOn w:val="Normal"/>
    <w:rsid w:val="00F4599D"/>
    <w:pPr>
      <w:spacing w:before="238" w:after="119"/>
    </w:pPr>
  </w:style>
  <w:style w:type="paragraph" w:customStyle="1" w:styleId="Heading20">
    <w:name w:val="Heading2"/>
    <w:basedOn w:val="Normal"/>
    <w:rsid w:val="00F4599D"/>
    <w:pPr>
      <w:spacing w:before="238" w:after="119"/>
    </w:pPr>
  </w:style>
  <w:style w:type="paragraph" w:customStyle="1" w:styleId="DimensionLine">
    <w:name w:val="Dimension Line"/>
    <w:basedOn w:val="Normal"/>
    <w:rsid w:val="00F4599D"/>
  </w:style>
  <w:style w:type="paragraph" w:customStyle="1" w:styleId="DefaultLTGliederung1">
    <w:name w:val="Default~LT~Gliederung 1"/>
    <w:rsid w:val="00F4599D"/>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olor w:val="000000"/>
      <w:sz w:val="64"/>
      <w:szCs w:val="64"/>
    </w:rPr>
  </w:style>
  <w:style w:type="paragraph" w:customStyle="1" w:styleId="DefaultLTGliederung2">
    <w:name w:val="Default~LT~Gliederung 2"/>
    <w:basedOn w:val="DefaultLTGliederung1"/>
    <w:rsid w:val="00F4599D"/>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efaultLTGliederung3">
    <w:name w:val="Default~LT~Gliederung 3"/>
    <w:basedOn w:val="DefaultLTGliederung2"/>
    <w:rsid w:val="00F4599D"/>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efaultLTGliederung4">
    <w:name w:val="Default~LT~Gliederung 4"/>
    <w:basedOn w:val="DefaultLTGliederung3"/>
    <w:rsid w:val="00F4599D"/>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efaultLTGliederung5">
    <w:name w:val="Default~LT~Gliederung 5"/>
    <w:basedOn w:val="DefaultLTGliederung4"/>
    <w:rsid w:val="00F4599D"/>
    <w:pPr>
      <w:ind w:left="3240"/>
    </w:pPr>
  </w:style>
  <w:style w:type="paragraph" w:customStyle="1" w:styleId="DefaultLTGliederung6">
    <w:name w:val="Default~LT~Gliederung 6"/>
    <w:basedOn w:val="DefaultLTGliederung5"/>
    <w:rsid w:val="00F4599D"/>
  </w:style>
  <w:style w:type="paragraph" w:customStyle="1" w:styleId="DefaultLTGliederung7">
    <w:name w:val="Default~LT~Gliederung 7"/>
    <w:basedOn w:val="DefaultLTGliederung6"/>
    <w:rsid w:val="00F4599D"/>
  </w:style>
  <w:style w:type="paragraph" w:customStyle="1" w:styleId="DefaultLTGliederung8">
    <w:name w:val="Default~LT~Gliederung 8"/>
    <w:basedOn w:val="DefaultLTGliederung7"/>
    <w:rsid w:val="00F4599D"/>
  </w:style>
  <w:style w:type="paragraph" w:customStyle="1" w:styleId="DefaultLTGliederung9">
    <w:name w:val="Default~LT~Gliederung 9"/>
    <w:basedOn w:val="DefaultLTGliederung8"/>
    <w:rsid w:val="00F4599D"/>
  </w:style>
  <w:style w:type="paragraph" w:customStyle="1" w:styleId="DefaultLTTitel">
    <w:name w:val="Default~LT~Titel"/>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rPr>
  </w:style>
  <w:style w:type="paragraph" w:customStyle="1" w:styleId="DefaultLTUntertitel">
    <w:name w:val="Default~LT~Untertitel"/>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sz w:val="64"/>
      <w:szCs w:val="64"/>
    </w:rPr>
  </w:style>
  <w:style w:type="paragraph" w:customStyle="1" w:styleId="DefaultLTNotizen">
    <w:name w:val="Default~LT~Notizen"/>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rPr>
  </w:style>
  <w:style w:type="paragraph" w:customStyle="1" w:styleId="DefaultLTHintergrundobjekte">
    <w:name w:val="Default~LT~Hintergrundobjekte"/>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36"/>
      <w:szCs w:val="36"/>
    </w:rPr>
  </w:style>
  <w:style w:type="paragraph" w:customStyle="1" w:styleId="DefaultLTHintergrund">
    <w:name w:val="Default~LT~Hintergrund"/>
    <w:rsid w:val="00F4599D"/>
    <w:pPr>
      <w:widowControl w:val="0"/>
      <w:suppressAutoHyphens/>
      <w:autoSpaceDE w:val="0"/>
      <w:jc w:val="center"/>
    </w:pPr>
    <w:rPr>
      <w:rFonts w:ascii="Times" w:eastAsia="DejaVuSans" w:hAnsi="Times"/>
      <w:sz w:val="24"/>
      <w:szCs w:val="24"/>
    </w:rPr>
  </w:style>
  <w:style w:type="paragraph" w:customStyle="1" w:styleId="WW-Title">
    <w:name w:val="WW-Title"/>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rPr>
  </w:style>
  <w:style w:type="paragraph" w:customStyle="1" w:styleId="Backgroundobjects">
    <w:name w:val="Background objects"/>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36"/>
      <w:szCs w:val="36"/>
    </w:rPr>
  </w:style>
  <w:style w:type="paragraph" w:customStyle="1" w:styleId="Background">
    <w:name w:val="Background"/>
    <w:rsid w:val="00F4599D"/>
    <w:pPr>
      <w:widowControl w:val="0"/>
      <w:suppressAutoHyphens/>
      <w:autoSpaceDE w:val="0"/>
      <w:jc w:val="center"/>
    </w:pPr>
    <w:rPr>
      <w:rFonts w:ascii="Times" w:eastAsia="DejaVuSans" w:hAnsi="Times"/>
      <w:sz w:val="24"/>
      <w:szCs w:val="24"/>
    </w:rPr>
  </w:style>
  <w:style w:type="paragraph" w:customStyle="1" w:styleId="Notes">
    <w:name w:val="Notes"/>
    <w:rsid w:val="00F459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sz w:val="24"/>
      <w:szCs w:val="24"/>
    </w:rPr>
  </w:style>
  <w:style w:type="paragraph" w:customStyle="1" w:styleId="Outline1">
    <w:name w:val="Outline 1"/>
    <w:rsid w:val="00F4599D"/>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olor w:val="000000"/>
      <w:sz w:val="64"/>
      <w:szCs w:val="64"/>
    </w:rPr>
  </w:style>
  <w:style w:type="paragraph" w:customStyle="1" w:styleId="Outline2">
    <w:name w:val="Outline 2"/>
    <w:basedOn w:val="Outline1"/>
    <w:rsid w:val="00F4599D"/>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Outline3">
    <w:name w:val="Outline 3"/>
    <w:basedOn w:val="Outline2"/>
    <w:rsid w:val="00F4599D"/>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Outline4">
    <w:name w:val="Outline 4"/>
    <w:basedOn w:val="Outline3"/>
    <w:rsid w:val="00F4599D"/>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Outline5">
    <w:name w:val="Outline 5"/>
    <w:basedOn w:val="Outline4"/>
    <w:rsid w:val="00F4599D"/>
    <w:pPr>
      <w:ind w:left="3240"/>
    </w:pPr>
  </w:style>
  <w:style w:type="paragraph" w:customStyle="1" w:styleId="Outline6">
    <w:name w:val="Outline 6"/>
    <w:basedOn w:val="Outline5"/>
    <w:rsid w:val="00F4599D"/>
  </w:style>
  <w:style w:type="paragraph" w:customStyle="1" w:styleId="Outline7">
    <w:name w:val="Outline 7"/>
    <w:basedOn w:val="Outline6"/>
    <w:rsid w:val="00F4599D"/>
  </w:style>
  <w:style w:type="paragraph" w:customStyle="1" w:styleId="Outline8">
    <w:name w:val="Outline 8"/>
    <w:basedOn w:val="Outline7"/>
    <w:rsid w:val="00F4599D"/>
  </w:style>
  <w:style w:type="paragraph" w:customStyle="1" w:styleId="Outline9">
    <w:name w:val="Outline 9"/>
    <w:basedOn w:val="Outline8"/>
    <w:rsid w:val="00F4599D"/>
  </w:style>
  <w:style w:type="paragraph" w:styleId="ListParagraph">
    <w:name w:val="List Paragraph"/>
    <w:basedOn w:val="Normal"/>
    <w:uiPriority w:val="72"/>
    <w:qFormat/>
    <w:rsid w:val="00BC3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Deborah J</vt:lpstr>
    </vt:vector>
  </TitlesOfParts>
  <Company>LEYE</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J</dc:title>
  <dc:creator>Valued Gateway Customer</dc:creator>
  <cp:lastModifiedBy>Leah Roskin</cp:lastModifiedBy>
  <cp:revision>2</cp:revision>
  <cp:lastPrinted>2013-12-12T17:14:00Z</cp:lastPrinted>
  <dcterms:created xsi:type="dcterms:W3CDTF">2014-11-22T22:50:00Z</dcterms:created>
  <dcterms:modified xsi:type="dcterms:W3CDTF">2014-11-22T22:50:00Z</dcterms:modified>
</cp:coreProperties>
</file>