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A4466B" w14:textId="42739901" w:rsidR="00B2582D" w:rsidRDefault="00B2582D" w:rsidP="007A153E">
      <w:pPr>
        <w:rPr>
          <w:rFonts w:ascii="Times New Roman" w:eastAsia="Times New Roman" w:hAnsi="Times New Roman" w:cs="Times New Roman"/>
          <w:b/>
          <w:color w:val="000000" w:themeColor="text1"/>
          <w:shd w:val="clear" w:color="auto" w:fill="FFFFFF"/>
        </w:rPr>
      </w:pPr>
      <w:r w:rsidRPr="00B2582D">
        <w:rPr>
          <w:rFonts w:ascii="Times New Roman" w:eastAsia="Times New Roman" w:hAnsi="Times New Roman" w:cs="Times New Roman"/>
        </w:rPr>
        <w:drawing>
          <wp:anchor distT="0" distB="0" distL="114300" distR="114300" simplePos="0" relativeHeight="251658240" behindDoc="1" locked="0" layoutInCell="1" allowOverlap="1" wp14:anchorId="462CB648" wp14:editId="1E39298B">
            <wp:simplePos x="0" y="0"/>
            <wp:positionH relativeFrom="column">
              <wp:posOffset>3734602</wp:posOffset>
            </wp:positionH>
            <wp:positionV relativeFrom="paragraph">
              <wp:posOffset>156010</wp:posOffset>
            </wp:positionV>
            <wp:extent cx="2393677" cy="1992429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677" cy="1992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000000" w:themeColor="text1"/>
          <w:shd w:val="clear" w:color="auto" w:fill="FFFFFF"/>
        </w:rPr>
        <w:t>Rock Candy @ Home Lab</w:t>
      </w:r>
      <w:r>
        <w:rPr>
          <w:rFonts w:ascii="Times New Roman" w:eastAsia="Times New Roman" w:hAnsi="Times New Roman" w:cs="Times New Roman"/>
          <w:b/>
          <w:color w:val="000000" w:themeColor="text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color w:val="000000" w:themeColor="text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color w:val="000000" w:themeColor="text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color w:val="000000" w:themeColor="text1"/>
          <w:shd w:val="clear" w:color="auto" w:fill="FFFFFF"/>
        </w:rPr>
        <w:tab/>
        <w:t>Name____________________________</w:t>
      </w:r>
    </w:p>
    <w:p w14:paraId="585A3F20" w14:textId="07DBECFD" w:rsidR="00B2582D" w:rsidRPr="00B2582D" w:rsidRDefault="00B2582D" w:rsidP="00B2582D">
      <w:pPr>
        <w:rPr>
          <w:rFonts w:ascii="Times New Roman" w:eastAsia="Times New Roman" w:hAnsi="Times New Roman" w:cs="Times New Roman"/>
        </w:rPr>
      </w:pPr>
    </w:p>
    <w:p w14:paraId="121247DD" w14:textId="77777777" w:rsidR="00B2582D" w:rsidRDefault="00B2582D" w:rsidP="007A153E">
      <w:pPr>
        <w:rPr>
          <w:rFonts w:ascii="Times New Roman" w:eastAsia="Times New Roman" w:hAnsi="Times New Roman" w:cs="Times New Roman"/>
          <w:b/>
          <w:color w:val="000000" w:themeColor="text1"/>
          <w:shd w:val="clear" w:color="auto" w:fill="FFFFFF"/>
        </w:rPr>
      </w:pPr>
    </w:p>
    <w:p w14:paraId="6221B327" w14:textId="77777777" w:rsidR="00B2582D" w:rsidRDefault="00B2582D" w:rsidP="00B2582D">
      <w:pPr>
        <w:rPr>
          <w:rFonts w:ascii="Times New Roman" w:eastAsia="Times New Roman" w:hAnsi="Times New Roman" w:cs="Times New Roman"/>
          <w:b/>
          <w:color w:val="000000" w:themeColor="text1"/>
          <w:shd w:val="clear" w:color="auto" w:fill="FFFFFF"/>
        </w:rPr>
      </w:pPr>
    </w:p>
    <w:p w14:paraId="370A97E9" w14:textId="77777777" w:rsidR="00B2582D" w:rsidRDefault="00B2582D" w:rsidP="00B2582D">
      <w:pPr>
        <w:rPr>
          <w:rFonts w:ascii="Times New Roman" w:eastAsia="Times New Roman" w:hAnsi="Times New Roman" w:cs="Times New Roman"/>
          <w:b/>
          <w:color w:val="000000" w:themeColor="text1"/>
          <w:shd w:val="clear" w:color="auto" w:fill="FFFFFF"/>
        </w:rPr>
      </w:pPr>
    </w:p>
    <w:p w14:paraId="41EA85E9" w14:textId="77777777" w:rsidR="00B2582D" w:rsidRDefault="00B2582D" w:rsidP="00B2582D">
      <w:pPr>
        <w:rPr>
          <w:rFonts w:ascii="Times New Roman" w:eastAsia="Times New Roman" w:hAnsi="Times New Roman" w:cs="Times New Roman"/>
          <w:b/>
          <w:color w:val="000000" w:themeColor="text1"/>
          <w:shd w:val="clear" w:color="auto" w:fill="FFFFFF"/>
        </w:rPr>
      </w:pPr>
    </w:p>
    <w:p w14:paraId="353AECD2" w14:textId="77777777" w:rsidR="00B2582D" w:rsidRDefault="00B2582D" w:rsidP="00B2582D">
      <w:pPr>
        <w:rPr>
          <w:rFonts w:ascii="Times New Roman" w:eastAsia="Times New Roman" w:hAnsi="Times New Roman" w:cs="Times New Roman"/>
          <w:b/>
          <w:color w:val="000000" w:themeColor="text1"/>
          <w:shd w:val="clear" w:color="auto" w:fill="FFFFFF"/>
        </w:rPr>
      </w:pPr>
    </w:p>
    <w:p w14:paraId="6BCBB132" w14:textId="77777777" w:rsidR="00B2582D" w:rsidRDefault="00B2582D" w:rsidP="00B2582D">
      <w:pPr>
        <w:rPr>
          <w:rFonts w:ascii="Times New Roman" w:eastAsia="Times New Roman" w:hAnsi="Times New Roman" w:cs="Times New Roman"/>
          <w:b/>
          <w:color w:val="000000" w:themeColor="text1"/>
          <w:shd w:val="clear" w:color="auto" w:fill="FFFFFF"/>
        </w:rPr>
      </w:pPr>
    </w:p>
    <w:p w14:paraId="0D35456B" w14:textId="77777777" w:rsidR="00B2582D" w:rsidRDefault="00B2582D" w:rsidP="00B2582D">
      <w:pPr>
        <w:rPr>
          <w:rFonts w:ascii="Times New Roman" w:eastAsia="Times New Roman" w:hAnsi="Times New Roman" w:cs="Times New Roman"/>
          <w:b/>
          <w:color w:val="000000" w:themeColor="text1"/>
          <w:shd w:val="clear" w:color="auto" w:fill="FFFFFF"/>
        </w:rPr>
      </w:pPr>
    </w:p>
    <w:p w14:paraId="69362CD9" w14:textId="77777777" w:rsidR="00B2582D" w:rsidRDefault="00B2582D" w:rsidP="00B2582D">
      <w:pPr>
        <w:rPr>
          <w:rFonts w:ascii="Times New Roman" w:eastAsia="Times New Roman" w:hAnsi="Times New Roman" w:cs="Times New Roman"/>
          <w:b/>
          <w:color w:val="000000" w:themeColor="text1"/>
          <w:shd w:val="clear" w:color="auto" w:fill="FFFFFF"/>
        </w:rPr>
      </w:pPr>
    </w:p>
    <w:p w14:paraId="291AF64C" w14:textId="77777777" w:rsidR="00B2582D" w:rsidRDefault="00B2582D" w:rsidP="00B2582D">
      <w:pPr>
        <w:rPr>
          <w:rFonts w:ascii="Times New Roman" w:eastAsia="Times New Roman" w:hAnsi="Times New Roman" w:cs="Times New Roman"/>
          <w:b/>
          <w:color w:val="000000" w:themeColor="text1"/>
          <w:shd w:val="clear" w:color="auto" w:fill="FFFFFF"/>
        </w:rPr>
      </w:pPr>
    </w:p>
    <w:p w14:paraId="7E5A5FC2" w14:textId="5E6378B7" w:rsidR="00B2582D" w:rsidRPr="00B2582D" w:rsidRDefault="007A153E" w:rsidP="00B2582D">
      <w:pPr>
        <w:rPr>
          <w:rFonts w:ascii="Times New Roman" w:eastAsia="Times New Roman" w:hAnsi="Times New Roman" w:cs="Times New Roman"/>
        </w:rPr>
      </w:pPr>
      <w:r w:rsidRPr="00B2582D">
        <w:rPr>
          <w:rFonts w:ascii="Times New Roman" w:eastAsia="Times New Roman" w:hAnsi="Times New Roman" w:cs="Times New Roman"/>
          <w:b/>
          <w:color w:val="000000" w:themeColor="text1"/>
          <w:shd w:val="clear" w:color="auto" w:fill="FFFFFF"/>
        </w:rPr>
        <w:t>Background</w:t>
      </w:r>
      <w:r w:rsidR="00B2582D" w:rsidRPr="00B2582D">
        <w:t xml:space="preserve"> </w:t>
      </w:r>
    </w:p>
    <w:p w14:paraId="5E87E253" w14:textId="1D2E3E21" w:rsidR="007A153E" w:rsidRPr="00B2582D" w:rsidRDefault="007A153E" w:rsidP="007A153E">
      <w:pPr>
        <w:rPr>
          <w:rFonts w:ascii="Times New Roman" w:eastAsia="Times New Roman" w:hAnsi="Times New Roman" w:cs="Times New Roman"/>
          <w:b/>
          <w:color w:val="000000" w:themeColor="text1"/>
          <w:shd w:val="clear" w:color="auto" w:fill="FFFFFF"/>
        </w:rPr>
      </w:pPr>
    </w:p>
    <w:p w14:paraId="27B2B67F" w14:textId="2D45818E" w:rsidR="007A153E" w:rsidRPr="007A153E" w:rsidRDefault="007A153E" w:rsidP="007A153E">
      <w:pPr>
        <w:rPr>
          <w:rFonts w:ascii="Times New Roman" w:eastAsia="Times New Roman" w:hAnsi="Times New Roman" w:cs="Times New Roman"/>
          <w:color w:val="000000" w:themeColor="text1"/>
        </w:rPr>
      </w:pPr>
      <w:r w:rsidRPr="007A153E">
        <w:rPr>
          <w:rFonts w:ascii="Times New Roman" w:eastAsia="Times New Roman" w:hAnsi="Times New Roman" w:cs="Times New Roman"/>
          <w:color w:val="000000" w:themeColor="text1"/>
          <w:shd w:val="clear" w:color="auto" w:fill="FFFFFF"/>
        </w:rPr>
        <w:t>Three types of solutions can be made with a given solute and solvent: unsaturated, saturated, and supersaturated. An </w:t>
      </w:r>
      <w:r w:rsidRPr="00B2582D">
        <w:rPr>
          <w:rFonts w:ascii="Times New Roman" w:eastAsia="Times New Roman" w:hAnsi="Times New Roman" w:cs="Times New Roman"/>
          <w:b/>
          <w:bCs/>
          <w:color w:val="000000" w:themeColor="text1"/>
          <w:bdr w:val="none" w:sz="0" w:space="0" w:color="auto" w:frame="1"/>
          <w:shd w:val="clear" w:color="auto" w:fill="FFFFFF"/>
        </w:rPr>
        <w:t>unsaturated solution</w:t>
      </w:r>
      <w:r w:rsidRPr="007A153E">
        <w:rPr>
          <w:rFonts w:ascii="Times New Roman" w:eastAsia="Times New Roman" w:hAnsi="Times New Roman" w:cs="Times New Roman"/>
          <w:color w:val="000000" w:themeColor="text1"/>
          <w:shd w:val="clear" w:color="auto" w:fill="FFFFFF"/>
        </w:rPr>
        <w:t> has not reached its limit of solubility for a solute at a given temperature. A </w:t>
      </w:r>
      <w:r w:rsidRPr="00B2582D">
        <w:rPr>
          <w:rFonts w:ascii="Times New Roman" w:eastAsia="Times New Roman" w:hAnsi="Times New Roman" w:cs="Times New Roman"/>
          <w:b/>
          <w:bCs/>
          <w:color w:val="000000" w:themeColor="text1"/>
          <w:bdr w:val="none" w:sz="0" w:space="0" w:color="auto" w:frame="1"/>
          <w:shd w:val="clear" w:color="auto" w:fill="FFFFFF"/>
        </w:rPr>
        <w:t>saturated solution</w:t>
      </w:r>
      <w:r w:rsidRPr="007A153E">
        <w:rPr>
          <w:rFonts w:ascii="Times New Roman" w:eastAsia="Times New Roman" w:hAnsi="Times New Roman" w:cs="Times New Roman"/>
          <w:color w:val="000000" w:themeColor="text1"/>
          <w:shd w:val="clear" w:color="auto" w:fill="FFFFFF"/>
        </w:rPr>
        <w:t> has reached its limit of solubility for a solute at a given temperature. Any additional solute just falls to the bottom of the container without dissolving. A </w:t>
      </w:r>
      <w:r w:rsidRPr="00B2582D">
        <w:rPr>
          <w:rFonts w:ascii="Times New Roman" w:eastAsia="Times New Roman" w:hAnsi="Times New Roman" w:cs="Times New Roman"/>
          <w:b/>
          <w:bCs/>
          <w:color w:val="000000" w:themeColor="text1"/>
          <w:bdr w:val="none" w:sz="0" w:space="0" w:color="auto" w:frame="1"/>
          <w:shd w:val="clear" w:color="auto" w:fill="FFFFFF"/>
        </w:rPr>
        <w:t>supersaturated solution</w:t>
      </w:r>
      <w:r w:rsidRPr="007A153E">
        <w:rPr>
          <w:rFonts w:ascii="Times New Roman" w:eastAsia="Times New Roman" w:hAnsi="Times New Roman" w:cs="Times New Roman"/>
          <w:color w:val="000000" w:themeColor="text1"/>
          <w:shd w:val="clear" w:color="auto" w:fill="FFFFFF"/>
        </w:rPr>
        <w:t> holds more dissolved solute than it normally would at a given temperature. When making rock candy, this is done by raising the temperature to the boiling point of water, dissolving a lot of sugar, and then allowing the solution to cool undisturbed. If undisturbed at room temperature, the solution retains the extra dissolved solute at the higher temperature; however, if more crystals of the solute are added, they also act as seed crystals (nucleation sites for crystal formation). As the solution evaporates slowly in a dust-free environment (dust can also become nucleation sites), the crystals grow larger as excess dissolved solute crystallizes.</w:t>
      </w:r>
    </w:p>
    <w:p w14:paraId="11B9C803" w14:textId="424A4A3B" w:rsidR="00F066C1" w:rsidRPr="00B2582D" w:rsidRDefault="00B2582D">
      <w:pPr>
        <w:rPr>
          <w:rFonts w:ascii="Times New Roman" w:hAnsi="Times New Roman" w:cs="Times New Roman"/>
          <w:color w:val="000000" w:themeColor="text1"/>
        </w:rPr>
      </w:pPr>
    </w:p>
    <w:p w14:paraId="5B1C99FE" w14:textId="77777777" w:rsidR="007A153E" w:rsidRPr="00B2582D" w:rsidRDefault="007A153E" w:rsidP="007A153E">
      <w:pPr>
        <w:rPr>
          <w:rFonts w:ascii="Times New Roman" w:eastAsia="Times New Roman" w:hAnsi="Times New Roman" w:cs="Times New Roman"/>
          <w:b/>
          <w:color w:val="000000" w:themeColor="text1"/>
        </w:rPr>
      </w:pPr>
      <w:r w:rsidRPr="00B2582D">
        <w:rPr>
          <w:rFonts w:ascii="Times New Roman" w:eastAsia="Times New Roman" w:hAnsi="Times New Roman" w:cs="Times New Roman"/>
          <w:b/>
          <w:color w:val="000000" w:themeColor="text1"/>
        </w:rPr>
        <w:t>Procedure:</w:t>
      </w:r>
    </w:p>
    <w:p w14:paraId="0D7411A0" w14:textId="25D2373F" w:rsidR="007A153E" w:rsidRPr="00B2582D" w:rsidRDefault="007A153E" w:rsidP="007A153E">
      <w:pPr>
        <w:rPr>
          <w:rFonts w:ascii="Times New Roman" w:eastAsia="Times New Roman" w:hAnsi="Times New Roman" w:cs="Times New Roman"/>
          <w:color w:val="000000" w:themeColor="text1"/>
          <w:u w:val="single"/>
        </w:rPr>
      </w:pPr>
      <w:hyperlink r:id="rId6" w:history="1">
        <w:r w:rsidRPr="00B2582D">
          <w:rPr>
            <w:rStyle w:val="Hyperlink"/>
            <w:rFonts w:ascii="Times New Roman" w:eastAsia="Times New Roman" w:hAnsi="Times New Roman" w:cs="Times New Roman"/>
            <w:color w:val="000000" w:themeColor="text1"/>
          </w:rPr>
          <w:t>https://www.stevespanglerscience.com/lab/experiments/homemade-rock-candy/</w:t>
        </w:r>
      </w:hyperlink>
    </w:p>
    <w:p w14:paraId="0C9E40DC" w14:textId="2E2AEAA6" w:rsidR="007A153E" w:rsidRPr="00B2582D" w:rsidRDefault="007A153E" w:rsidP="007A153E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2254202F" w14:textId="77777777" w:rsidR="007A153E" w:rsidRPr="00B2582D" w:rsidRDefault="007A153E" w:rsidP="00B2582D">
      <w:pPr>
        <w:ind w:firstLine="360"/>
        <w:rPr>
          <w:rFonts w:ascii="Times New Roman" w:eastAsia="Times New Roman" w:hAnsi="Times New Roman" w:cs="Times New Roman"/>
          <w:color w:val="000000" w:themeColor="text1"/>
        </w:rPr>
      </w:pPr>
      <w:r w:rsidRPr="00B2582D">
        <w:rPr>
          <w:rFonts w:ascii="Times New Roman" w:eastAsia="Times New Roman" w:hAnsi="Times New Roman" w:cs="Times New Roman"/>
          <w:color w:val="000000" w:themeColor="text1"/>
        </w:rPr>
        <w:t xml:space="preserve">Note: </w:t>
      </w:r>
    </w:p>
    <w:p w14:paraId="7A98DFEE" w14:textId="3EBC6DF3" w:rsidR="007A153E" w:rsidRPr="00B2582D" w:rsidRDefault="007A153E" w:rsidP="007A153E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color w:val="000000" w:themeColor="text1"/>
        </w:rPr>
      </w:pPr>
      <w:r w:rsidRPr="00B2582D">
        <w:rPr>
          <w:rFonts w:ascii="Times New Roman" w:eastAsia="Times New Roman" w:hAnsi="Times New Roman" w:cs="Times New Roman"/>
          <w:color w:val="000000" w:themeColor="text1"/>
        </w:rPr>
        <w:t>Also, you can make it on the stove instead of the microwave</w:t>
      </w:r>
    </w:p>
    <w:p w14:paraId="3F78BB05" w14:textId="4E38F842" w:rsidR="007A153E" w:rsidRPr="00B2582D" w:rsidRDefault="007A153E" w:rsidP="007A153E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color w:val="000000" w:themeColor="text1"/>
        </w:rPr>
      </w:pPr>
      <w:r w:rsidRPr="00B2582D">
        <w:rPr>
          <w:rFonts w:ascii="Times New Roman" w:eastAsia="Times New Roman" w:hAnsi="Times New Roman" w:cs="Times New Roman"/>
          <w:color w:val="000000" w:themeColor="text1"/>
        </w:rPr>
        <w:t>you can add flavoring too when you add the food coloring.</w:t>
      </w:r>
    </w:p>
    <w:p w14:paraId="370E8C15" w14:textId="4420C284" w:rsidR="007A153E" w:rsidRPr="00B2582D" w:rsidRDefault="007A153E">
      <w:pPr>
        <w:rPr>
          <w:rFonts w:ascii="Times New Roman" w:hAnsi="Times New Roman" w:cs="Times New Roman"/>
          <w:color w:val="000000" w:themeColor="text1"/>
        </w:rPr>
      </w:pPr>
    </w:p>
    <w:p w14:paraId="37D32755" w14:textId="3A98B881" w:rsidR="007A153E" w:rsidRPr="00B2582D" w:rsidRDefault="007A153E">
      <w:pPr>
        <w:rPr>
          <w:rFonts w:ascii="Times New Roman" w:hAnsi="Times New Roman" w:cs="Times New Roman"/>
          <w:color w:val="000000" w:themeColor="text1"/>
        </w:rPr>
      </w:pPr>
    </w:p>
    <w:p w14:paraId="0FEAF16D" w14:textId="433C9DCB" w:rsidR="007A153E" w:rsidRPr="00B2582D" w:rsidRDefault="007A153E">
      <w:pPr>
        <w:rPr>
          <w:rFonts w:ascii="Times New Roman" w:hAnsi="Times New Roman" w:cs="Times New Roman"/>
          <w:color w:val="000000" w:themeColor="text1"/>
        </w:rPr>
      </w:pPr>
    </w:p>
    <w:p w14:paraId="72613D26" w14:textId="3165E96A" w:rsidR="007A153E" w:rsidRPr="00B2582D" w:rsidRDefault="007A153E" w:rsidP="007A153E">
      <w:pPr>
        <w:rPr>
          <w:rFonts w:ascii="Times New Roman" w:eastAsia="Times New Roman" w:hAnsi="Times New Roman" w:cs="Times New Roman"/>
          <w:b/>
          <w:color w:val="000000" w:themeColor="text1"/>
        </w:rPr>
      </w:pPr>
      <w:r w:rsidRPr="00B2582D">
        <w:rPr>
          <w:rFonts w:ascii="Times New Roman" w:eastAsia="Times New Roman" w:hAnsi="Times New Roman" w:cs="Times New Roman"/>
          <w:b/>
          <w:color w:val="000000" w:themeColor="text1"/>
        </w:rPr>
        <w:t xml:space="preserve">Post-Lab </w:t>
      </w:r>
      <w:r w:rsidRPr="007A153E">
        <w:rPr>
          <w:rFonts w:ascii="Times New Roman" w:eastAsia="Times New Roman" w:hAnsi="Times New Roman" w:cs="Times New Roman"/>
          <w:b/>
          <w:color w:val="000000" w:themeColor="text1"/>
        </w:rPr>
        <w:t xml:space="preserve">Questions: </w:t>
      </w:r>
    </w:p>
    <w:p w14:paraId="5B8DA787" w14:textId="699C58D9" w:rsidR="007A153E" w:rsidRPr="00B2582D" w:rsidRDefault="007A153E" w:rsidP="007A153E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color w:val="000000" w:themeColor="text1"/>
        </w:rPr>
      </w:pPr>
      <w:r w:rsidRPr="00B2582D">
        <w:rPr>
          <w:rFonts w:ascii="Times New Roman" w:eastAsia="Times New Roman" w:hAnsi="Times New Roman" w:cs="Times New Roman"/>
          <w:color w:val="000000" w:themeColor="text1"/>
        </w:rPr>
        <w:t>Draw a picture of your rock candy lab set-up.</w:t>
      </w:r>
    </w:p>
    <w:p w14:paraId="2FAE95F2" w14:textId="162D76D8" w:rsidR="007A153E" w:rsidRDefault="007A153E" w:rsidP="007A153E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  <w:color w:val="000000" w:themeColor="text1"/>
        </w:rPr>
      </w:pPr>
      <w:r w:rsidRPr="00B2582D">
        <w:rPr>
          <w:rFonts w:ascii="Times New Roman" w:eastAsia="Times New Roman" w:hAnsi="Times New Roman" w:cs="Times New Roman"/>
          <w:color w:val="000000" w:themeColor="text1"/>
        </w:rPr>
        <w:t>Label all parts</w:t>
      </w:r>
    </w:p>
    <w:p w14:paraId="6934F3FD" w14:textId="1F8734A6" w:rsidR="00B2582D" w:rsidRDefault="00B2582D" w:rsidP="00B2582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20FB9947" w14:textId="6F33EB84" w:rsidR="00B2582D" w:rsidRDefault="00B2582D" w:rsidP="00B2582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35DF2608" w14:textId="4CC2DD24" w:rsidR="00B2582D" w:rsidRDefault="00B2582D" w:rsidP="00B2582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6AAA9EEB" w14:textId="2E9F8C57" w:rsidR="00B2582D" w:rsidRDefault="00B2582D" w:rsidP="00B2582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39D7BFD2" w14:textId="24E6A971" w:rsidR="00B2582D" w:rsidRDefault="00B2582D" w:rsidP="00B2582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3FFF18D6" w14:textId="386899D7" w:rsidR="00B2582D" w:rsidRDefault="00B2582D" w:rsidP="00B2582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53131B26" w14:textId="1F057060" w:rsidR="00B2582D" w:rsidRDefault="00B2582D" w:rsidP="00B2582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2EB4D81C" w14:textId="77777777" w:rsidR="00B2582D" w:rsidRPr="00B2582D" w:rsidRDefault="00B2582D" w:rsidP="00B2582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00944591" w14:textId="6AD37DB7" w:rsidR="007A153E" w:rsidRDefault="007A153E" w:rsidP="007A153E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color w:val="000000" w:themeColor="text1"/>
        </w:rPr>
      </w:pPr>
      <w:r w:rsidRPr="00B2582D">
        <w:rPr>
          <w:rFonts w:ascii="Times New Roman" w:eastAsia="Times New Roman" w:hAnsi="Times New Roman" w:cs="Times New Roman"/>
          <w:color w:val="000000" w:themeColor="text1"/>
        </w:rPr>
        <w:t>What was the solute?</w:t>
      </w:r>
    </w:p>
    <w:p w14:paraId="4E8AC3A0" w14:textId="1928D40E" w:rsidR="00B2582D" w:rsidRDefault="00B2582D" w:rsidP="00B2582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4E5BE025" w14:textId="35B2DB16" w:rsidR="00B2582D" w:rsidRDefault="00B2582D" w:rsidP="00B2582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298BA732" w14:textId="77777777" w:rsidR="00B2582D" w:rsidRPr="00B2582D" w:rsidRDefault="00B2582D" w:rsidP="00B2582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263D55F3" w14:textId="6D99F896" w:rsidR="007A153E" w:rsidRDefault="007A153E" w:rsidP="007A153E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color w:val="000000" w:themeColor="text1"/>
        </w:rPr>
      </w:pPr>
      <w:r w:rsidRPr="00B2582D">
        <w:rPr>
          <w:rFonts w:ascii="Times New Roman" w:eastAsia="Times New Roman" w:hAnsi="Times New Roman" w:cs="Times New Roman"/>
          <w:color w:val="000000" w:themeColor="text1"/>
        </w:rPr>
        <w:t>What was the solvent?</w:t>
      </w:r>
    </w:p>
    <w:p w14:paraId="46E28103" w14:textId="10B2DA95" w:rsidR="00B2582D" w:rsidRDefault="00B2582D" w:rsidP="00B2582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38784598" w14:textId="7912AC49" w:rsidR="00B2582D" w:rsidRDefault="00B2582D" w:rsidP="00B2582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5C686514" w14:textId="1184B2A9" w:rsidR="00B2582D" w:rsidRDefault="00B2582D" w:rsidP="00B2582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2AC6AD5A" w14:textId="22F512C4" w:rsidR="00B2582D" w:rsidRDefault="00B2582D" w:rsidP="00B2582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2EDD9E1B" w14:textId="77777777" w:rsidR="00B2582D" w:rsidRPr="00B2582D" w:rsidRDefault="00B2582D" w:rsidP="00B2582D">
      <w:pPr>
        <w:rPr>
          <w:rFonts w:ascii="Times New Roman" w:eastAsia="Times New Roman" w:hAnsi="Times New Roman" w:cs="Times New Roman"/>
          <w:color w:val="000000" w:themeColor="text1"/>
        </w:rPr>
      </w:pPr>
      <w:bookmarkStart w:id="0" w:name="_GoBack"/>
      <w:bookmarkEnd w:id="0"/>
    </w:p>
    <w:p w14:paraId="782C1283" w14:textId="2BFA9426" w:rsidR="007A153E" w:rsidRDefault="007A153E" w:rsidP="007A153E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color w:val="000000" w:themeColor="text1"/>
        </w:rPr>
      </w:pPr>
      <w:r w:rsidRPr="00B2582D">
        <w:rPr>
          <w:rFonts w:ascii="Times New Roman" w:eastAsia="Times New Roman" w:hAnsi="Times New Roman" w:cs="Times New Roman"/>
          <w:color w:val="000000" w:themeColor="text1"/>
        </w:rPr>
        <w:t xml:space="preserve">When was the rocky candy solution unsaturated? Explain. </w:t>
      </w:r>
    </w:p>
    <w:p w14:paraId="47122E27" w14:textId="34E9D3A4" w:rsidR="00B2582D" w:rsidRDefault="00B2582D" w:rsidP="00B2582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0969079C" w14:textId="1D5594A9" w:rsidR="00B2582D" w:rsidRDefault="00B2582D" w:rsidP="00B2582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7734D894" w14:textId="4165A704" w:rsidR="00B2582D" w:rsidRDefault="00B2582D" w:rsidP="00B2582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73C52B07" w14:textId="77777777" w:rsidR="00B2582D" w:rsidRPr="00B2582D" w:rsidRDefault="00B2582D" w:rsidP="00B2582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3EBB2BAF" w14:textId="6E109EEE" w:rsidR="007A153E" w:rsidRDefault="007A153E" w:rsidP="007A153E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color w:val="000000" w:themeColor="text1"/>
        </w:rPr>
      </w:pPr>
      <w:r w:rsidRPr="00B2582D">
        <w:rPr>
          <w:rFonts w:ascii="Times New Roman" w:eastAsia="Times New Roman" w:hAnsi="Times New Roman" w:cs="Times New Roman"/>
          <w:color w:val="000000" w:themeColor="text1"/>
        </w:rPr>
        <w:t xml:space="preserve">What is the difference between a saturated and a supersaturated solution? </w:t>
      </w:r>
    </w:p>
    <w:p w14:paraId="0EAE062D" w14:textId="60EEB090" w:rsidR="00B2582D" w:rsidRDefault="00B2582D" w:rsidP="00B2582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3FF87AED" w14:textId="3A909E2E" w:rsidR="00B2582D" w:rsidRDefault="00B2582D" w:rsidP="00B2582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59111A82" w14:textId="0032D83A" w:rsidR="00B2582D" w:rsidRDefault="00B2582D" w:rsidP="00B2582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399DEB3C" w14:textId="7A561F2E" w:rsidR="00B2582D" w:rsidRDefault="00B2582D" w:rsidP="00B2582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54F733C0" w14:textId="2A893953" w:rsidR="00B2582D" w:rsidRDefault="00B2582D" w:rsidP="00B2582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6D68E032" w14:textId="77777777" w:rsidR="00B2582D" w:rsidRPr="00B2582D" w:rsidRDefault="00B2582D" w:rsidP="00B2582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4A18B69F" w14:textId="6B6DBD19" w:rsidR="007A153E" w:rsidRDefault="007A153E" w:rsidP="007A153E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color w:val="000000" w:themeColor="text1"/>
        </w:rPr>
      </w:pPr>
      <w:r w:rsidRPr="00B2582D">
        <w:rPr>
          <w:rFonts w:ascii="Times New Roman" w:eastAsia="Times New Roman" w:hAnsi="Times New Roman" w:cs="Times New Roman"/>
          <w:color w:val="000000" w:themeColor="text1"/>
        </w:rPr>
        <w:t xml:space="preserve">Why is it necessary to heat a solvent in order to make a supersaturated solution? </w:t>
      </w:r>
    </w:p>
    <w:p w14:paraId="6BFC4750" w14:textId="4EA0685E" w:rsidR="00B2582D" w:rsidRDefault="00B2582D" w:rsidP="00B2582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7AD0B9DB" w14:textId="3477135A" w:rsidR="00B2582D" w:rsidRDefault="00B2582D" w:rsidP="00B2582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572E22DC" w14:textId="1FFC307C" w:rsidR="00B2582D" w:rsidRDefault="00B2582D" w:rsidP="00B2582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28DCC15E" w14:textId="37F2EF18" w:rsidR="00B2582D" w:rsidRDefault="00B2582D" w:rsidP="00B2582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7DCB2B2E" w14:textId="76447E24" w:rsidR="00B2582D" w:rsidRDefault="00B2582D" w:rsidP="00B2582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3CA823CA" w14:textId="77777777" w:rsidR="00B2582D" w:rsidRPr="00B2582D" w:rsidRDefault="00B2582D" w:rsidP="00B2582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10D1DFF1" w14:textId="1971C7D7" w:rsidR="007A153E" w:rsidRDefault="007A153E" w:rsidP="007A153E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color w:val="000000" w:themeColor="text1"/>
        </w:rPr>
      </w:pPr>
      <w:r w:rsidRPr="00B2582D">
        <w:rPr>
          <w:rFonts w:ascii="Times New Roman" w:eastAsia="Times New Roman" w:hAnsi="Times New Roman" w:cs="Times New Roman"/>
          <w:color w:val="000000" w:themeColor="text1"/>
        </w:rPr>
        <w:t>At what point in this lab did your solution become supersaturated?</w:t>
      </w:r>
    </w:p>
    <w:p w14:paraId="3D0C3336" w14:textId="63D80BA3" w:rsidR="00B2582D" w:rsidRDefault="00B2582D" w:rsidP="00B2582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724347D9" w14:textId="1A2855A8" w:rsidR="00B2582D" w:rsidRDefault="00B2582D" w:rsidP="00B2582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186AD165" w14:textId="54EFCE7B" w:rsidR="00B2582D" w:rsidRDefault="00B2582D" w:rsidP="00B2582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0ED126C5" w14:textId="08C8FE21" w:rsidR="00B2582D" w:rsidRDefault="00B2582D" w:rsidP="00B2582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21C9F20F" w14:textId="5B57FA85" w:rsidR="00B2582D" w:rsidRDefault="00B2582D" w:rsidP="00B2582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5932AEAF" w14:textId="77777777" w:rsidR="00B2582D" w:rsidRPr="00B2582D" w:rsidRDefault="00B2582D" w:rsidP="00B2582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254F28EC" w14:textId="3C456C30" w:rsidR="007A153E" w:rsidRDefault="007A153E" w:rsidP="007A153E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color w:val="000000" w:themeColor="text1"/>
        </w:rPr>
      </w:pPr>
      <w:r w:rsidRPr="00B2582D">
        <w:rPr>
          <w:rFonts w:ascii="Times New Roman" w:eastAsia="Times New Roman" w:hAnsi="Times New Roman" w:cs="Times New Roman"/>
          <w:color w:val="000000" w:themeColor="text1"/>
        </w:rPr>
        <w:t>Besides increasing the temperature of the water, describe another way you could get sugar to dissolve in water faster.</w:t>
      </w:r>
    </w:p>
    <w:p w14:paraId="4E543478" w14:textId="0509D804" w:rsidR="00B2582D" w:rsidRDefault="00B2582D" w:rsidP="00B2582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65B0BD36" w14:textId="48579D74" w:rsidR="00B2582D" w:rsidRDefault="00B2582D" w:rsidP="00B2582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64404700" w14:textId="10F0BF5E" w:rsidR="00B2582D" w:rsidRDefault="00B2582D" w:rsidP="00B2582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7EEA2FFE" w14:textId="794021F9" w:rsidR="00B2582D" w:rsidRDefault="00B2582D" w:rsidP="00B2582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2C6453A8" w14:textId="1FEA13CC" w:rsidR="00B2582D" w:rsidRDefault="00B2582D" w:rsidP="00B2582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720642B0" w14:textId="75394203" w:rsidR="00B2582D" w:rsidRDefault="00B2582D" w:rsidP="00B2582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402619E5" w14:textId="376DDD0E" w:rsidR="00B2582D" w:rsidRPr="00B2582D" w:rsidRDefault="00B2582D" w:rsidP="00B2582D">
      <w:pPr>
        <w:rPr>
          <w:rFonts w:ascii="Times New Roman" w:eastAsia="Times New Roman" w:hAnsi="Times New Roman" w:cs="Times New Roman"/>
        </w:rPr>
      </w:pPr>
    </w:p>
    <w:p w14:paraId="30A65278" w14:textId="77777777" w:rsidR="00B2582D" w:rsidRPr="00B2582D" w:rsidRDefault="00B2582D" w:rsidP="00B2582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669CA3CB" w14:textId="0C4424D4" w:rsidR="007A153E" w:rsidRPr="00B2582D" w:rsidRDefault="007A153E" w:rsidP="007A153E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color w:val="000000" w:themeColor="text1"/>
        </w:rPr>
      </w:pPr>
      <w:r w:rsidRPr="00B2582D">
        <w:rPr>
          <w:rFonts w:ascii="Times New Roman" w:eastAsia="Times New Roman" w:hAnsi="Times New Roman" w:cs="Times New Roman"/>
          <w:color w:val="000000" w:themeColor="text1"/>
        </w:rPr>
        <w:t>Extra credit: Picture evidence that you did the lab!</w:t>
      </w:r>
    </w:p>
    <w:p w14:paraId="64F846DB" w14:textId="77777777" w:rsidR="007A153E" w:rsidRPr="00B2582D" w:rsidRDefault="007A153E">
      <w:pPr>
        <w:rPr>
          <w:rFonts w:ascii="Times New Roman" w:hAnsi="Times New Roman" w:cs="Times New Roman"/>
          <w:color w:val="000000" w:themeColor="text1"/>
        </w:rPr>
      </w:pPr>
    </w:p>
    <w:sectPr w:rsidR="007A153E" w:rsidRPr="00B2582D" w:rsidSect="00B2582D">
      <w:pgSz w:w="12240" w:h="15840"/>
      <w:pgMar w:top="459" w:right="1440" w:bottom="27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634FFA"/>
    <w:multiLevelType w:val="hybridMultilevel"/>
    <w:tmpl w:val="E4C27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6071E6"/>
    <w:multiLevelType w:val="hybridMultilevel"/>
    <w:tmpl w:val="9006A7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53E"/>
    <w:rsid w:val="00350F1F"/>
    <w:rsid w:val="00771C61"/>
    <w:rsid w:val="007A153E"/>
    <w:rsid w:val="00A84DD4"/>
    <w:rsid w:val="00B2582D"/>
    <w:rsid w:val="00B80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CE90F7"/>
  <w14:defaultImageDpi w14:val="32767"/>
  <w15:chartTrackingRefBased/>
  <w15:docId w15:val="{0535CDBD-F28C-264C-95DF-FA4EE014A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A153E"/>
    <w:rPr>
      <w:b/>
      <w:bCs/>
    </w:rPr>
  </w:style>
  <w:style w:type="paragraph" w:styleId="ListParagraph">
    <w:name w:val="List Paragraph"/>
    <w:basedOn w:val="Normal"/>
    <w:uiPriority w:val="34"/>
    <w:qFormat/>
    <w:rsid w:val="007A153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A153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7A15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2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stevespanglerscience.com/lab/experiments/homemade-rock-candy/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Roskin</dc:creator>
  <cp:keywords/>
  <dc:description/>
  <cp:lastModifiedBy>Leah Roskin</cp:lastModifiedBy>
  <cp:revision>1</cp:revision>
  <dcterms:created xsi:type="dcterms:W3CDTF">2019-05-10T13:13:00Z</dcterms:created>
  <dcterms:modified xsi:type="dcterms:W3CDTF">2019-05-10T13:30:00Z</dcterms:modified>
</cp:coreProperties>
</file>