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73EA" w14:textId="79ED7AD6" w:rsidR="000579D7" w:rsidRPr="00AF41E6" w:rsidRDefault="00CD5077">
      <w:pPr>
        <w:pStyle w:val="Heading1"/>
        <w:rPr>
          <w:sz w:val="24"/>
        </w:rPr>
      </w:pPr>
      <w:r w:rsidRPr="00AF41E6">
        <w:rPr>
          <w:sz w:val="24"/>
        </w:rPr>
        <w:t>Forensic Toxicology</w:t>
      </w:r>
      <w:r w:rsidR="00D906A8" w:rsidRPr="00AF41E6">
        <w:rPr>
          <w:sz w:val="24"/>
        </w:rPr>
        <w:t xml:space="preserve"> REVIEW</w:t>
      </w:r>
    </w:p>
    <w:p w14:paraId="65049C34" w14:textId="194CC369" w:rsidR="003A51D7" w:rsidRPr="00AF41E6" w:rsidRDefault="00CD5077" w:rsidP="00AF41E6">
      <w:pPr>
        <w:pStyle w:val="Heading1"/>
        <w:rPr>
          <w:sz w:val="24"/>
        </w:rPr>
      </w:pPr>
      <w:r w:rsidRPr="00AF41E6">
        <w:rPr>
          <w:sz w:val="24"/>
        </w:rPr>
        <w:t>Student Learning Objectives</w:t>
      </w:r>
    </w:p>
    <w:p w14:paraId="7CE96422" w14:textId="77777777" w:rsidR="0066499C" w:rsidRPr="00AF41E6" w:rsidRDefault="0066499C" w:rsidP="003A51D7">
      <w:pPr>
        <w:pStyle w:val="COOB"/>
        <w:rPr>
          <w:b/>
          <w:szCs w:val="24"/>
        </w:rPr>
      </w:pPr>
    </w:p>
    <w:p w14:paraId="20B3661D" w14:textId="77777777" w:rsidR="0066499C" w:rsidRPr="00AF41E6" w:rsidRDefault="0066499C" w:rsidP="003A51D7">
      <w:pPr>
        <w:pStyle w:val="COOB"/>
        <w:rPr>
          <w:szCs w:val="24"/>
        </w:rPr>
      </w:pPr>
      <w:r w:rsidRPr="00AF41E6">
        <w:rPr>
          <w:szCs w:val="24"/>
        </w:rPr>
        <w:t>At the conclusion of this chapter, the student should be able to:</w:t>
      </w:r>
    </w:p>
    <w:p w14:paraId="1D612075" w14:textId="77777777" w:rsidR="000579D7" w:rsidRPr="00AF41E6" w:rsidRDefault="000579D7"/>
    <w:p w14:paraId="3226EBA4" w14:textId="77777777" w:rsidR="000579D7" w:rsidRPr="00AF41E6" w:rsidRDefault="003F6231">
      <w:pPr>
        <w:rPr>
          <w:b/>
          <w:bCs/>
        </w:rPr>
      </w:pPr>
      <w:r w:rsidRPr="00AF41E6">
        <w:rPr>
          <w:b/>
          <w:bCs/>
        </w:rPr>
        <w:t>Toxicology</w:t>
      </w:r>
    </w:p>
    <w:p w14:paraId="1A2AC2D4" w14:textId="77777777" w:rsidR="00CD0668" w:rsidRPr="00AF41E6" w:rsidRDefault="00CD0668">
      <w:pPr>
        <w:rPr>
          <w:b/>
          <w:bCs/>
        </w:rPr>
      </w:pPr>
    </w:p>
    <w:p w14:paraId="75810718" w14:textId="730ACCE4" w:rsidR="000579D7" w:rsidRPr="00AF41E6" w:rsidRDefault="00F23444">
      <w:r w:rsidRPr="00AF41E6">
        <w:t>1. Define toxicology.</w:t>
      </w:r>
    </w:p>
    <w:p w14:paraId="71FA19E1" w14:textId="77777777" w:rsidR="000579D7" w:rsidRPr="00AF41E6" w:rsidRDefault="000579D7"/>
    <w:p w14:paraId="6B6297C4" w14:textId="77777777" w:rsidR="00AF41E6" w:rsidRPr="00AF41E6" w:rsidRDefault="00AF41E6"/>
    <w:p w14:paraId="0284E750" w14:textId="77777777" w:rsidR="00AF41E6" w:rsidRPr="00AF41E6" w:rsidRDefault="00AF41E6"/>
    <w:p w14:paraId="22BFB7D0" w14:textId="40651FE2" w:rsidR="000579D7" w:rsidRPr="00AF41E6" w:rsidRDefault="00F23444">
      <w:r w:rsidRPr="00AF41E6">
        <w:t>2. Discuss the role of forensic toxico</w:t>
      </w:r>
      <w:r w:rsidR="008C7506" w:rsidRPr="00AF41E6">
        <w:t>logist in their efforts to</w:t>
      </w:r>
    </w:p>
    <w:p w14:paraId="2FFB6FC5" w14:textId="77777777" w:rsidR="008C7506" w:rsidRPr="00AF41E6" w:rsidRDefault="008C7506">
      <w:r w:rsidRPr="00AF41E6">
        <w:tab/>
      </w:r>
      <w:r w:rsidRPr="00AF41E6">
        <w:tab/>
        <w:t xml:space="preserve">a. </w:t>
      </w:r>
      <w:proofErr w:type="gramStart"/>
      <w:r w:rsidRPr="00AF41E6">
        <w:t>determine</w:t>
      </w:r>
      <w:proofErr w:type="gramEnd"/>
      <w:r w:rsidRPr="00AF41E6">
        <w:t xml:space="preserve"> the effect of a drug</w:t>
      </w:r>
    </w:p>
    <w:p w14:paraId="5BFB9DCC" w14:textId="77777777" w:rsidR="008C7506" w:rsidRPr="00AF41E6" w:rsidRDefault="008C7506">
      <w:r w:rsidRPr="00AF41E6">
        <w:tab/>
      </w:r>
      <w:r w:rsidRPr="00AF41E6">
        <w:tab/>
        <w:t xml:space="preserve">b. </w:t>
      </w:r>
      <w:proofErr w:type="gramStart"/>
      <w:r w:rsidRPr="00AF41E6">
        <w:t>establish</w:t>
      </w:r>
      <w:proofErr w:type="gramEnd"/>
      <w:r w:rsidRPr="00AF41E6">
        <w:t xml:space="preserve"> a cause and effect of the drug</w:t>
      </w:r>
    </w:p>
    <w:p w14:paraId="5EE19504" w14:textId="77777777" w:rsidR="008C7506" w:rsidRPr="00AF41E6" w:rsidRDefault="008C7506">
      <w:r w:rsidRPr="00AF41E6">
        <w:tab/>
      </w:r>
      <w:r w:rsidRPr="00AF41E6">
        <w:tab/>
        <w:t xml:space="preserve">c. </w:t>
      </w:r>
      <w:proofErr w:type="gramStart"/>
      <w:r w:rsidRPr="00AF41E6">
        <w:t>develop</w:t>
      </w:r>
      <w:proofErr w:type="gramEnd"/>
      <w:r w:rsidRPr="00AF41E6">
        <w:t xml:space="preserve"> treatments</w:t>
      </w:r>
    </w:p>
    <w:p w14:paraId="0F1EA89A" w14:textId="77777777" w:rsidR="008C7506" w:rsidRPr="00AF41E6" w:rsidRDefault="008C7506">
      <w:r w:rsidRPr="00AF41E6">
        <w:tab/>
      </w:r>
      <w:r w:rsidRPr="00AF41E6">
        <w:tab/>
        <w:t xml:space="preserve">d. </w:t>
      </w:r>
      <w:proofErr w:type="gramStart"/>
      <w:r w:rsidRPr="00AF41E6">
        <w:t>develop</w:t>
      </w:r>
      <w:proofErr w:type="gramEnd"/>
      <w:r w:rsidRPr="00AF41E6">
        <w:t xml:space="preserve"> techniques to detect the drug or toxin</w:t>
      </w:r>
    </w:p>
    <w:p w14:paraId="2636CFDF" w14:textId="77777777" w:rsidR="008C7506" w:rsidRPr="00AF41E6" w:rsidRDefault="008C7506"/>
    <w:p w14:paraId="1FD17322" w14:textId="3FAAA31B" w:rsidR="008C7506" w:rsidRPr="00AF41E6" w:rsidRDefault="00CA7410">
      <w:r w:rsidRPr="00AF41E6">
        <w:t>3</w:t>
      </w:r>
      <w:r w:rsidR="008C7506" w:rsidRPr="00AF41E6">
        <w:t xml:space="preserve">. </w:t>
      </w:r>
      <w:r w:rsidR="00AF41E6" w:rsidRPr="00AF41E6">
        <w:t>What five things does</w:t>
      </w:r>
      <w:r w:rsidR="008C7506" w:rsidRPr="00AF41E6">
        <w:t xml:space="preserve"> the toxicity of a drug or poison depend on:</w:t>
      </w:r>
    </w:p>
    <w:p w14:paraId="413AA004" w14:textId="782AD138" w:rsidR="008C7506" w:rsidRPr="00AF41E6" w:rsidRDefault="008C7506">
      <w:r w:rsidRPr="00AF41E6">
        <w:tab/>
      </w:r>
      <w:r w:rsidRPr="00AF41E6">
        <w:tab/>
        <w:t xml:space="preserve">a. </w:t>
      </w:r>
    </w:p>
    <w:p w14:paraId="011989EE" w14:textId="2429F1B7" w:rsidR="008C7506" w:rsidRPr="00AF41E6" w:rsidRDefault="008C7506">
      <w:r w:rsidRPr="00AF41E6">
        <w:tab/>
      </w:r>
      <w:r w:rsidRPr="00AF41E6">
        <w:tab/>
        <w:t xml:space="preserve">b. </w:t>
      </w:r>
    </w:p>
    <w:p w14:paraId="4BCD2615" w14:textId="129974FE" w:rsidR="008C7506" w:rsidRPr="00AF41E6" w:rsidRDefault="008C7506">
      <w:r w:rsidRPr="00AF41E6">
        <w:tab/>
      </w:r>
      <w:r w:rsidRPr="00AF41E6">
        <w:tab/>
        <w:t xml:space="preserve">c. </w:t>
      </w:r>
    </w:p>
    <w:p w14:paraId="183ADD6E" w14:textId="378C0B47" w:rsidR="008C7506" w:rsidRPr="00AF41E6" w:rsidRDefault="008C7506">
      <w:r w:rsidRPr="00AF41E6">
        <w:tab/>
      </w:r>
      <w:r w:rsidRPr="00AF41E6">
        <w:tab/>
        <w:t xml:space="preserve">d. </w:t>
      </w:r>
    </w:p>
    <w:p w14:paraId="254D962F" w14:textId="4CFD96B9" w:rsidR="008C7506" w:rsidRPr="00AF41E6" w:rsidRDefault="008C7506">
      <w:r w:rsidRPr="00AF41E6">
        <w:tab/>
      </w:r>
      <w:r w:rsidRPr="00AF41E6">
        <w:tab/>
        <w:t xml:space="preserve">e. </w:t>
      </w:r>
    </w:p>
    <w:p w14:paraId="2C875F05" w14:textId="77777777" w:rsidR="008C7506" w:rsidRPr="00AF41E6" w:rsidRDefault="008C7506" w:rsidP="008C7506">
      <w:pPr>
        <w:pStyle w:val="COOB"/>
        <w:rPr>
          <w:szCs w:val="24"/>
        </w:rPr>
      </w:pPr>
    </w:p>
    <w:p w14:paraId="60550367" w14:textId="104021C0" w:rsidR="008C7506" w:rsidRPr="00AF41E6" w:rsidRDefault="00CA7410" w:rsidP="00AF41E6">
      <w:pPr>
        <w:ind w:left="90"/>
      </w:pPr>
      <w:r w:rsidRPr="00AF41E6">
        <w:t>4</w:t>
      </w:r>
      <w:r w:rsidR="008C7506" w:rsidRPr="00AF41E6">
        <w:t xml:space="preserve">. </w:t>
      </w:r>
      <w:r w:rsidR="00AF41E6" w:rsidRPr="00AF41E6">
        <w:t>Give four e</w:t>
      </w:r>
      <w:r w:rsidR="008C7506" w:rsidRPr="00AF41E6">
        <w:t xml:space="preserve">xamples of </w:t>
      </w:r>
      <w:r w:rsidR="00AF41E6" w:rsidRPr="00AF41E6">
        <w:t xml:space="preserve">methods in which </w:t>
      </w:r>
      <w:r w:rsidR="008C7506" w:rsidRPr="00AF41E6">
        <w:t xml:space="preserve">drugs or poisons </w:t>
      </w:r>
      <w:r w:rsidR="00AF41E6" w:rsidRPr="00AF41E6">
        <w:t xml:space="preserve">can be </w:t>
      </w:r>
      <w:r w:rsidR="008C7506" w:rsidRPr="00AF41E6">
        <w:t>administered</w:t>
      </w:r>
      <w:r w:rsidR="00AF41E6" w:rsidRPr="00AF41E6">
        <w:t>:</w:t>
      </w:r>
    </w:p>
    <w:p w14:paraId="38707649" w14:textId="5245C014" w:rsidR="008C7506" w:rsidRPr="00AF41E6" w:rsidRDefault="008C7506" w:rsidP="008C7506">
      <w:r w:rsidRPr="00AF41E6">
        <w:tab/>
      </w:r>
      <w:r w:rsidRPr="00AF41E6">
        <w:tab/>
        <w:t>a.</w:t>
      </w:r>
    </w:p>
    <w:p w14:paraId="4D76AFA0" w14:textId="58E69894" w:rsidR="008C7506" w:rsidRPr="00AF41E6" w:rsidRDefault="008C7506" w:rsidP="008C7506">
      <w:r w:rsidRPr="00AF41E6">
        <w:tab/>
      </w:r>
      <w:r w:rsidRPr="00AF41E6">
        <w:tab/>
        <w:t>b.</w:t>
      </w:r>
    </w:p>
    <w:p w14:paraId="5D3C768C" w14:textId="21785363" w:rsidR="008C7506" w:rsidRPr="00AF41E6" w:rsidRDefault="008C7506" w:rsidP="008C7506">
      <w:r w:rsidRPr="00AF41E6">
        <w:tab/>
      </w:r>
      <w:r w:rsidRPr="00AF41E6">
        <w:tab/>
        <w:t>c.</w:t>
      </w:r>
      <w:r w:rsidR="00070C4E" w:rsidRPr="00AF41E6">
        <w:t xml:space="preserve"> </w:t>
      </w:r>
    </w:p>
    <w:p w14:paraId="739CC880" w14:textId="1D8A0099" w:rsidR="008C7506" w:rsidRPr="00AF41E6" w:rsidRDefault="008C7506" w:rsidP="008C7506">
      <w:r w:rsidRPr="00AF41E6">
        <w:tab/>
      </w:r>
      <w:r w:rsidRPr="00AF41E6">
        <w:tab/>
        <w:t xml:space="preserve">d. </w:t>
      </w:r>
    </w:p>
    <w:p w14:paraId="60C4C910" w14:textId="77777777" w:rsidR="003F6231" w:rsidRPr="00AF41E6" w:rsidRDefault="003F6231" w:rsidP="008C7506"/>
    <w:p w14:paraId="786260AC" w14:textId="4692FAC5" w:rsidR="003F6231" w:rsidRPr="00AF41E6" w:rsidRDefault="00CA7410" w:rsidP="008C7506">
      <w:r w:rsidRPr="00AF41E6">
        <w:t>5</w:t>
      </w:r>
      <w:r w:rsidR="00D26AF0" w:rsidRPr="00AF41E6">
        <w:t xml:space="preserve">. </w:t>
      </w:r>
      <w:r w:rsidR="00AF41E6" w:rsidRPr="00AF41E6">
        <w:t xml:space="preserve"> </w:t>
      </w:r>
      <w:r w:rsidR="00D26AF0" w:rsidRPr="00AF41E6">
        <w:t xml:space="preserve">Differentiate between </w:t>
      </w:r>
      <w:r w:rsidR="003F6231" w:rsidRPr="00AF41E6">
        <w:t xml:space="preserve">presumptive testing </w:t>
      </w:r>
      <w:r w:rsidR="00B33400" w:rsidRPr="00AF41E6">
        <w:t xml:space="preserve">for a drug </w:t>
      </w:r>
      <w:r w:rsidR="003F6231" w:rsidRPr="00AF41E6">
        <w:t>and a definitive</w:t>
      </w:r>
      <w:r w:rsidR="00B33400" w:rsidRPr="00AF41E6">
        <w:t>(</w:t>
      </w:r>
      <w:r w:rsidR="003F6231" w:rsidRPr="00AF41E6">
        <w:t>confirmatory</w:t>
      </w:r>
      <w:r w:rsidR="00B33400" w:rsidRPr="00AF41E6">
        <w:t>)</w:t>
      </w:r>
      <w:r w:rsidR="003F6231" w:rsidRPr="00AF41E6">
        <w:t xml:space="preserve"> test:</w:t>
      </w:r>
    </w:p>
    <w:p w14:paraId="318B0FFD" w14:textId="36764A3D" w:rsidR="003F6231" w:rsidRPr="00AF41E6" w:rsidRDefault="003F6231" w:rsidP="00AF41E6">
      <w:r w:rsidRPr="00AF41E6">
        <w:tab/>
      </w:r>
      <w:r w:rsidRPr="00AF41E6">
        <w:tab/>
      </w:r>
    </w:p>
    <w:p w14:paraId="3EF13061" w14:textId="77777777" w:rsidR="003F6231" w:rsidRPr="00AF41E6" w:rsidRDefault="003F6231" w:rsidP="008C7506"/>
    <w:p w14:paraId="45D9E06A" w14:textId="075B6C30" w:rsidR="003F6231" w:rsidRPr="00AF41E6" w:rsidRDefault="00CA7410" w:rsidP="008C7506">
      <w:r w:rsidRPr="00AF41E6">
        <w:t>6</w:t>
      </w:r>
      <w:r w:rsidR="003F6231" w:rsidRPr="00AF41E6">
        <w:t>. Distinguish between qualitative testing versus quantitative testing</w:t>
      </w:r>
    </w:p>
    <w:p w14:paraId="528320EB" w14:textId="77777777" w:rsidR="003F6231" w:rsidRPr="00AF41E6" w:rsidRDefault="003F6231" w:rsidP="003F6231">
      <w:r w:rsidRPr="00AF41E6">
        <w:tab/>
      </w:r>
      <w:r w:rsidRPr="00AF41E6">
        <w:tab/>
      </w:r>
    </w:p>
    <w:p w14:paraId="5F2FDF90" w14:textId="77777777" w:rsidR="00AF41E6" w:rsidRPr="00AF41E6" w:rsidRDefault="00AF41E6" w:rsidP="003F6231"/>
    <w:p w14:paraId="07BFFB3E" w14:textId="77777777" w:rsidR="00AF41E6" w:rsidRPr="00AF41E6" w:rsidRDefault="00AF41E6" w:rsidP="003F6231"/>
    <w:p w14:paraId="0B92AC1E" w14:textId="4AA06E9B" w:rsidR="003F6231" w:rsidRPr="00AF41E6" w:rsidRDefault="00CA7410" w:rsidP="003F6231">
      <w:r w:rsidRPr="00AF41E6">
        <w:t>7</w:t>
      </w:r>
      <w:r w:rsidR="003F6231" w:rsidRPr="00AF41E6">
        <w:t>. Describe the following types of presumptive drug tests:</w:t>
      </w:r>
    </w:p>
    <w:p w14:paraId="14E1BF16" w14:textId="77777777" w:rsidR="003F6231" w:rsidRPr="00AF41E6" w:rsidRDefault="00D26AF0" w:rsidP="003F6231">
      <w:r w:rsidRPr="00AF41E6">
        <w:tab/>
      </w:r>
      <w:r w:rsidRPr="00AF41E6">
        <w:tab/>
        <w:t>a. c</w:t>
      </w:r>
      <w:r w:rsidR="003F6231" w:rsidRPr="00AF41E6">
        <w:t>olor test</w:t>
      </w:r>
    </w:p>
    <w:p w14:paraId="336C6DB5" w14:textId="77777777" w:rsidR="003F6231" w:rsidRPr="00AF41E6" w:rsidRDefault="00D26AF0" w:rsidP="003F6231">
      <w:r w:rsidRPr="00AF41E6">
        <w:tab/>
      </w:r>
      <w:r w:rsidRPr="00AF41E6">
        <w:tab/>
        <w:t>b. m</w:t>
      </w:r>
      <w:r w:rsidR="003F6231" w:rsidRPr="00AF41E6">
        <w:t>icroscopic examination of plant matter</w:t>
      </w:r>
    </w:p>
    <w:p w14:paraId="61B993DD" w14:textId="77777777" w:rsidR="003F6231" w:rsidRPr="00AF41E6" w:rsidRDefault="00D26AF0" w:rsidP="003F6231">
      <w:r w:rsidRPr="00AF41E6">
        <w:tab/>
      </w:r>
      <w:r w:rsidRPr="00AF41E6">
        <w:tab/>
        <w:t>c. microcrystalline t</w:t>
      </w:r>
      <w:r w:rsidR="003F6231" w:rsidRPr="00AF41E6">
        <w:t xml:space="preserve">est </w:t>
      </w:r>
    </w:p>
    <w:p w14:paraId="276A80B2" w14:textId="77777777" w:rsidR="00A21958" w:rsidRPr="00AF41E6" w:rsidRDefault="00A21958" w:rsidP="003F6231"/>
    <w:p w14:paraId="3BD7E65C" w14:textId="77777777" w:rsidR="00A21958" w:rsidRPr="00AF41E6" w:rsidRDefault="00A21958" w:rsidP="003F6231"/>
    <w:p w14:paraId="19DAC625" w14:textId="77777777" w:rsidR="00AF41E6" w:rsidRPr="00AF41E6" w:rsidRDefault="00AF41E6" w:rsidP="003F6231">
      <w:pPr>
        <w:ind w:left="900" w:hanging="900"/>
      </w:pPr>
    </w:p>
    <w:p w14:paraId="327C1396" w14:textId="77777777" w:rsidR="00AF41E6" w:rsidRPr="00AF41E6" w:rsidRDefault="00AF41E6" w:rsidP="003F6231">
      <w:pPr>
        <w:ind w:left="900" w:hanging="900"/>
      </w:pPr>
    </w:p>
    <w:p w14:paraId="1CE7DF70" w14:textId="77777777" w:rsidR="00AF41E6" w:rsidRPr="00AF41E6" w:rsidRDefault="00AF41E6" w:rsidP="003F6231">
      <w:pPr>
        <w:ind w:left="900" w:hanging="900"/>
      </w:pPr>
    </w:p>
    <w:p w14:paraId="64AD2C04" w14:textId="5D0827B3" w:rsidR="003F6231" w:rsidRPr="00AF41E6" w:rsidRDefault="00CA7410" w:rsidP="003F6231">
      <w:pPr>
        <w:ind w:left="900" w:hanging="900"/>
      </w:pPr>
      <w:r w:rsidRPr="00AF41E6">
        <w:lastRenderedPageBreak/>
        <w:t>8</w:t>
      </w:r>
      <w:r w:rsidR="003F6231" w:rsidRPr="00AF41E6">
        <w:t>. Describe the role of each of the following tests performed in confirmatory drug                  testing:</w:t>
      </w:r>
    </w:p>
    <w:p w14:paraId="627E7210" w14:textId="77777777" w:rsidR="003F6231" w:rsidRPr="00AF41E6" w:rsidRDefault="00D26AF0" w:rsidP="003F6231">
      <w:pPr>
        <w:ind w:left="900" w:hanging="900"/>
      </w:pPr>
      <w:r w:rsidRPr="00AF41E6">
        <w:tab/>
      </w:r>
      <w:r w:rsidRPr="00AF41E6">
        <w:tab/>
      </w:r>
      <w:r w:rsidR="003F6231" w:rsidRPr="00AF41E6">
        <w:t>a. gas chromatography</w:t>
      </w:r>
    </w:p>
    <w:p w14:paraId="27EABD22" w14:textId="77777777" w:rsidR="003F6231" w:rsidRPr="00AF41E6" w:rsidRDefault="00D26AF0" w:rsidP="003F6231">
      <w:pPr>
        <w:ind w:left="900" w:hanging="900"/>
      </w:pPr>
      <w:r w:rsidRPr="00AF41E6">
        <w:tab/>
      </w:r>
      <w:r w:rsidRPr="00AF41E6">
        <w:tab/>
      </w:r>
      <w:r w:rsidR="003F6231" w:rsidRPr="00AF41E6">
        <w:t xml:space="preserve">b. </w:t>
      </w:r>
      <w:r w:rsidR="00B33400" w:rsidRPr="00AF41E6">
        <w:t>m</w:t>
      </w:r>
      <w:r w:rsidR="003F6231" w:rsidRPr="00AF41E6">
        <w:t>ass spectromet</w:t>
      </w:r>
      <w:r w:rsidR="00B33400" w:rsidRPr="00AF41E6">
        <w:t>ry</w:t>
      </w:r>
    </w:p>
    <w:p w14:paraId="73669BB6" w14:textId="59AAD535" w:rsidR="00F52336" w:rsidRPr="00AF41E6" w:rsidRDefault="00D26AF0" w:rsidP="003F6231">
      <w:pPr>
        <w:ind w:left="900" w:hanging="900"/>
      </w:pPr>
      <w:r w:rsidRPr="00AF41E6">
        <w:tab/>
      </w:r>
      <w:r w:rsidRPr="00AF41E6">
        <w:tab/>
      </w:r>
      <w:r w:rsidR="003F6231" w:rsidRPr="00AF41E6">
        <w:t xml:space="preserve">c. </w:t>
      </w:r>
      <w:r w:rsidR="00AF41E6" w:rsidRPr="00AF41E6">
        <w:t>TLC</w:t>
      </w:r>
    </w:p>
    <w:p w14:paraId="42709791" w14:textId="77777777" w:rsidR="00D26AF0" w:rsidRPr="00AF41E6" w:rsidRDefault="00D26AF0" w:rsidP="003F6231">
      <w:pPr>
        <w:ind w:left="900" w:hanging="900"/>
      </w:pPr>
    </w:p>
    <w:p w14:paraId="747378A7" w14:textId="49D21F57" w:rsidR="00F52336" w:rsidRPr="00AF41E6" w:rsidRDefault="00F52336" w:rsidP="003F6231">
      <w:pPr>
        <w:ind w:left="900" w:hanging="900"/>
        <w:rPr>
          <w:b/>
          <w:u w:val="single"/>
        </w:rPr>
      </w:pPr>
      <w:r w:rsidRPr="00AF41E6">
        <w:rPr>
          <w:b/>
          <w:u w:val="single"/>
        </w:rPr>
        <w:t>Evidence</w:t>
      </w:r>
    </w:p>
    <w:p w14:paraId="0CE89CDA" w14:textId="77777777" w:rsidR="00F52336" w:rsidRPr="00AF41E6" w:rsidRDefault="00F52336" w:rsidP="003F6231">
      <w:pPr>
        <w:ind w:left="900" w:hanging="900"/>
      </w:pPr>
    </w:p>
    <w:p w14:paraId="52D6062D" w14:textId="09C23B15" w:rsidR="00F52336" w:rsidRPr="00AF41E6" w:rsidRDefault="00CA7410" w:rsidP="003F6231">
      <w:pPr>
        <w:ind w:left="900" w:hanging="900"/>
      </w:pPr>
      <w:r w:rsidRPr="00AF41E6">
        <w:t>9</w:t>
      </w:r>
      <w:r w:rsidR="00F52336" w:rsidRPr="00AF41E6">
        <w:t xml:space="preserve">. Describe the proper method used to collect drug evidence if the evidence is in </w:t>
      </w:r>
    </w:p>
    <w:p w14:paraId="77B7C1EA" w14:textId="77777777" w:rsidR="00F52336" w:rsidRPr="00AF41E6" w:rsidRDefault="00F52336" w:rsidP="003F6231">
      <w:pPr>
        <w:ind w:left="900" w:hanging="900"/>
      </w:pPr>
      <w:r w:rsidRPr="00AF41E6">
        <w:tab/>
      </w:r>
      <w:r w:rsidRPr="00AF41E6">
        <w:tab/>
        <w:t xml:space="preserve">a. pills </w:t>
      </w:r>
    </w:p>
    <w:p w14:paraId="5F97187B" w14:textId="77777777" w:rsidR="00F52336" w:rsidRPr="00AF41E6" w:rsidRDefault="00F52336" w:rsidP="003F6231">
      <w:pPr>
        <w:ind w:left="900" w:hanging="900"/>
      </w:pPr>
      <w:r w:rsidRPr="00AF41E6">
        <w:tab/>
      </w:r>
      <w:r w:rsidRPr="00AF41E6">
        <w:tab/>
        <w:t>b. liquids</w:t>
      </w:r>
    </w:p>
    <w:p w14:paraId="429304DE" w14:textId="77777777" w:rsidR="00F52336" w:rsidRPr="00AF41E6" w:rsidRDefault="00D26AF0" w:rsidP="003F6231">
      <w:pPr>
        <w:ind w:left="900" w:hanging="900"/>
      </w:pPr>
      <w:r w:rsidRPr="00AF41E6">
        <w:tab/>
      </w:r>
      <w:r w:rsidRPr="00AF41E6">
        <w:tab/>
        <w:t>c. b</w:t>
      </w:r>
      <w:r w:rsidR="00F52336" w:rsidRPr="00AF41E6">
        <w:t>otanical materials such as leaves</w:t>
      </w:r>
      <w:r w:rsidR="00B33400" w:rsidRPr="00AF41E6">
        <w:t xml:space="preserve"> or </w:t>
      </w:r>
      <w:r w:rsidR="00F52336" w:rsidRPr="00AF41E6">
        <w:t>mushrooms</w:t>
      </w:r>
    </w:p>
    <w:p w14:paraId="1D2E9EDA" w14:textId="77777777" w:rsidR="00F52336" w:rsidRPr="00AF41E6" w:rsidRDefault="00F52336" w:rsidP="003F6231">
      <w:pPr>
        <w:ind w:left="900" w:hanging="900"/>
      </w:pPr>
      <w:r w:rsidRPr="00AF41E6">
        <w:tab/>
      </w:r>
      <w:r w:rsidRPr="00AF41E6">
        <w:tab/>
        <w:t>d. crystals</w:t>
      </w:r>
    </w:p>
    <w:p w14:paraId="2090E1BF" w14:textId="77777777" w:rsidR="00F52336" w:rsidRPr="00AF41E6" w:rsidRDefault="00F52336" w:rsidP="003F6231">
      <w:pPr>
        <w:ind w:left="900" w:hanging="900"/>
      </w:pPr>
      <w:r w:rsidRPr="00AF41E6">
        <w:tab/>
      </w:r>
      <w:r w:rsidRPr="00AF41E6">
        <w:tab/>
        <w:t>e. embedded in food, paper</w:t>
      </w:r>
      <w:r w:rsidR="00B33400" w:rsidRPr="00AF41E6">
        <w:t>,</w:t>
      </w:r>
      <w:r w:rsidRPr="00AF41E6">
        <w:t xml:space="preserve"> or candy</w:t>
      </w:r>
    </w:p>
    <w:p w14:paraId="713119FA" w14:textId="77777777" w:rsidR="00F52336" w:rsidRPr="00AF41E6" w:rsidRDefault="00F52336" w:rsidP="003F6231">
      <w:pPr>
        <w:ind w:left="900" w:hanging="900"/>
      </w:pPr>
      <w:r w:rsidRPr="00AF41E6">
        <w:tab/>
      </w:r>
      <w:r w:rsidRPr="00AF41E6">
        <w:tab/>
        <w:t>f. syringes</w:t>
      </w:r>
    </w:p>
    <w:p w14:paraId="03BE7181" w14:textId="77777777" w:rsidR="00F52336" w:rsidRPr="00AF41E6" w:rsidRDefault="00F52336" w:rsidP="003F6231">
      <w:pPr>
        <w:ind w:left="900" w:hanging="900"/>
      </w:pPr>
    </w:p>
    <w:p w14:paraId="04A62533" w14:textId="77777777" w:rsidR="00AF41E6" w:rsidRPr="00AF41E6" w:rsidRDefault="00AF41E6" w:rsidP="003F6231">
      <w:pPr>
        <w:ind w:left="900" w:hanging="900"/>
      </w:pPr>
    </w:p>
    <w:p w14:paraId="64081D38" w14:textId="77777777" w:rsidR="00AF41E6" w:rsidRPr="00AF41E6" w:rsidRDefault="00AF41E6" w:rsidP="003F6231">
      <w:pPr>
        <w:ind w:left="900" w:hanging="900"/>
      </w:pPr>
    </w:p>
    <w:p w14:paraId="47030280" w14:textId="77777777" w:rsidR="00AF41E6" w:rsidRPr="00AF41E6" w:rsidRDefault="00AF41E6" w:rsidP="003F6231">
      <w:pPr>
        <w:ind w:left="900" w:hanging="900"/>
      </w:pPr>
    </w:p>
    <w:p w14:paraId="2F0E11EB" w14:textId="77777777" w:rsidR="00AF41E6" w:rsidRPr="00AF41E6" w:rsidRDefault="00AF41E6" w:rsidP="003F6231">
      <w:pPr>
        <w:ind w:left="900" w:hanging="900"/>
      </w:pPr>
    </w:p>
    <w:p w14:paraId="3C1501B5" w14:textId="5983C449" w:rsidR="00F52336" w:rsidRPr="00AF41E6" w:rsidRDefault="00CA7410" w:rsidP="003F6231">
      <w:pPr>
        <w:ind w:left="900" w:hanging="900"/>
      </w:pPr>
      <w:r w:rsidRPr="00AF41E6">
        <w:t>10</w:t>
      </w:r>
      <w:r w:rsidR="00F52336" w:rsidRPr="00AF41E6">
        <w:t xml:space="preserve">. Justify why moist drug evidence should be packaged in paper bags </w:t>
      </w:r>
      <w:r w:rsidR="00D26AF0" w:rsidRPr="00AF41E6">
        <w:t>and not</w:t>
      </w:r>
      <w:r w:rsidR="00F52336" w:rsidRPr="00AF41E6">
        <w:t xml:space="preserve"> plastic bags.</w:t>
      </w:r>
    </w:p>
    <w:p w14:paraId="0CEF5E2A" w14:textId="77777777" w:rsidR="00F52336" w:rsidRPr="00AF41E6" w:rsidRDefault="00F52336" w:rsidP="003F6231">
      <w:pPr>
        <w:ind w:left="900" w:hanging="900"/>
      </w:pPr>
    </w:p>
    <w:p w14:paraId="2159235E" w14:textId="77777777" w:rsidR="00AF41E6" w:rsidRPr="00AF41E6" w:rsidRDefault="00AF41E6" w:rsidP="003F6231">
      <w:pPr>
        <w:ind w:left="900" w:hanging="900"/>
      </w:pPr>
    </w:p>
    <w:p w14:paraId="09F09BA2" w14:textId="77777777" w:rsidR="00AF41E6" w:rsidRPr="00AF41E6" w:rsidRDefault="00AF41E6" w:rsidP="003F6231">
      <w:pPr>
        <w:ind w:left="900" w:hanging="900"/>
      </w:pPr>
    </w:p>
    <w:p w14:paraId="0D38C7F2" w14:textId="77777777" w:rsidR="00AF41E6" w:rsidRPr="00AF41E6" w:rsidRDefault="00AF41E6" w:rsidP="003F6231">
      <w:pPr>
        <w:ind w:left="900" w:hanging="900"/>
      </w:pPr>
    </w:p>
    <w:p w14:paraId="065F4462" w14:textId="77777777" w:rsidR="00AF41E6" w:rsidRPr="00AF41E6" w:rsidRDefault="00AF41E6" w:rsidP="003F6231">
      <w:pPr>
        <w:ind w:left="900" w:hanging="900"/>
      </w:pPr>
    </w:p>
    <w:p w14:paraId="16986D3C" w14:textId="77777777" w:rsidR="00AF41E6" w:rsidRPr="00AF41E6" w:rsidRDefault="00AF41E6" w:rsidP="003F6231">
      <w:pPr>
        <w:ind w:left="900" w:hanging="900"/>
      </w:pPr>
    </w:p>
    <w:p w14:paraId="43C12CF7" w14:textId="77777777" w:rsidR="00AF41E6" w:rsidRPr="00AF41E6" w:rsidRDefault="00AF41E6" w:rsidP="003F6231">
      <w:pPr>
        <w:ind w:left="900" w:hanging="900"/>
      </w:pPr>
    </w:p>
    <w:p w14:paraId="55FC29D4" w14:textId="206E423B" w:rsidR="00F52336" w:rsidRPr="00AF41E6" w:rsidRDefault="00F52336" w:rsidP="003F6231">
      <w:pPr>
        <w:ind w:left="900" w:hanging="900"/>
      </w:pPr>
    </w:p>
    <w:p w14:paraId="6E02328C" w14:textId="1D092493" w:rsidR="00775D94" w:rsidRPr="00AF41E6" w:rsidRDefault="00775D94" w:rsidP="0048744C"/>
    <w:p w14:paraId="79CAF200" w14:textId="5FA6E363" w:rsidR="006B37FC" w:rsidRPr="00AF41E6" w:rsidRDefault="00AF41E6" w:rsidP="006B37FC">
      <w:r w:rsidRPr="00AF41E6">
        <w:t>11</w:t>
      </w:r>
      <w:r w:rsidR="006B37FC" w:rsidRPr="00AF41E6">
        <w:t>. Distinguish between a toxin and a poison.</w:t>
      </w:r>
    </w:p>
    <w:p w14:paraId="5DFB13A4" w14:textId="6AEA32ED" w:rsidR="000579D7" w:rsidRPr="00AF41E6" w:rsidRDefault="000579D7"/>
    <w:p w14:paraId="042D679A" w14:textId="1461D5A3" w:rsidR="000579D7" w:rsidRPr="00AF41E6" w:rsidRDefault="000579D7">
      <w:pPr>
        <w:ind w:left="1080" w:hanging="1080"/>
      </w:pPr>
    </w:p>
    <w:p w14:paraId="084D7A93" w14:textId="1F642143" w:rsidR="00AF41E6" w:rsidRPr="00AF41E6" w:rsidRDefault="00AF41E6">
      <w:pPr>
        <w:ind w:left="1080" w:hanging="1080"/>
      </w:pPr>
    </w:p>
    <w:p w14:paraId="5F5CC23B" w14:textId="731378F7" w:rsidR="00AF41E6" w:rsidRPr="00AF41E6" w:rsidRDefault="00AF41E6">
      <w:pPr>
        <w:ind w:left="1080" w:hanging="1080"/>
      </w:pPr>
    </w:p>
    <w:p w14:paraId="4D148D8C" w14:textId="77777777" w:rsidR="00AF41E6" w:rsidRPr="00AF41E6" w:rsidRDefault="00AF41E6">
      <w:pPr>
        <w:ind w:left="1080" w:hanging="1080"/>
      </w:pPr>
    </w:p>
    <w:p w14:paraId="5CEC3D6F" w14:textId="30A3B047" w:rsidR="000579D7" w:rsidRPr="00AF41E6" w:rsidRDefault="00AF41E6">
      <w:r w:rsidRPr="00AF41E6">
        <w:t>13</w:t>
      </w:r>
      <w:r w:rsidR="00F23444" w:rsidRPr="00AF41E6">
        <w:t>.</w:t>
      </w:r>
      <w:r w:rsidR="00470A8E" w:rsidRPr="00AF41E6">
        <w:t xml:space="preserve">Describe </w:t>
      </w:r>
      <w:r w:rsidR="00F23444" w:rsidRPr="00AF41E6">
        <w:t xml:space="preserve">three different ways people can be exposed to </w:t>
      </w:r>
      <w:r w:rsidR="00470A8E" w:rsidRPr="00AF41E6">
        <w:t>heavy metals.</w:t>
      </w:r>
    </w:p>
    <w:p w14:paraId="6DFDB7E5" w14:textId="77777777" w:rsidR="000579D7" w:rsidRPr="00AF41E6" w:rsidRDefault="000579D7"/>
    <w:p w14:paraId="7E05FC1C" w14:textId="77777777" w:rsidR="00AF41E6" w:rsidRPr="00AF41E6" w:rsidRDefault="00AF41E6"/>
    <w:p w14:paraId="5F1AEDB7" w14:textId="77777777" w:rsidR="00AF41E6" w:rsidRPr="00AF41E6" w:rsidRDefault="00AF41E6"/>
    <w:p w14:paraId="580CC6FB" w14:textId="77777777" w:rsidR="00AF41E6" w:rsidRPr="00AF41E6" w:rsidRDefault="00AF41E6"/>
    <w:p w14:paraId="43B58F30" w14:textId="77777777" w:rsidR="00AF41E6" w:rsidRPr="00AF41E6" w:rsidRDefault="00AF41E6"/>
    <w:p w14:paraId="0669655A" w14:textId="77777777" w:rsidR="00AF41E6" w:rsidRPr="00AF41E6" w:rsidRDefault="00AF41E6"/>
    <w:p w14:paraId="3984AD99" w14:textId="38E36368" w:rsidR="000579D7" w:rsidRPr="00AF41E6" w:rsidRDefault="00AF41E6">
      <w:r w:rsidRPr="00AF41E6">
        <w:t>14</w:t>
      </w:r>
      <w:r w:rsidR="00F23444" w:rsidRPr="00AF41E6">
        <w:t>. Distinguish between acute and chronic poisoning</w:t>
      </w:r>
      <w:r w:rsidR="00470A8E" w:rsidRPr="00AF41E6">
        <w:t>.</w:t>
      </w:r>
    </w:p>
    <w:p w14:paraId="3204A584" w14:textId="77777777" w:rsidR="00470A8E" w:rsidRPr="00AF41E6" w:rsidRDefault="00470A8E"/>
    <w:p w14:paraId="780CD178" w14:textId="77777777" w:rsidR="00AF41E6" w:rsidRPr="00AF41E6" w:rsidRDefault="00AF41E6"/>
    <w:p w14:paraId="365C283C" w14:textId="77777777" w:rsidR="00AF41E6" w:rsidRPr="00AF41E6" w:rsidRDefault="00AF41E6"/>
    <w:p w14:paraId="304BF885" w14:textId="77777777" w:rsidR="005165C3" w:rsidRPr="00AF41E6" w:rsidRDefault="005165C3"/>
    <w:p w14:paraId="6D89CD92" w14:textId="547D729D" w:rsidR="00470A8E" w:rsidRPr="00AF41E6" w:rsidRDefault="00AF41E6">
      <w:r w:rsidRPr="00AF41E6">
        <w:t>15.</w:t>
      </w:r>
      <w:r w:rsidR="00470A8E" w:rsidRPr="00AF41E6">
        <w:t xml:space="preserve">  </w:t>
      </w:r>
      <w:r w:rsidR="005165C3" w:rsidRPr="00AF41E6">
        <w:t>Describe which heavy metal toxins are accidentally ingested by:</w:t>
      </w:r>
    </w:p>
    <w:p w14:paraId="5AA05046" w14:textId="77777777" w:rsidR="005165C3" w:rsidRPr="00AF41E6" w:rsidRDefault="005165C3">
      <w:r w:rsidRPr="00AF41E6">
        <w:tab/>
      </w:r>
      <w:r w:rsidRPr="00AF41E6">
        <w:tab/>
      </w:r>
      <w:r w:rsidRPr="00AF41E6">
        <w:tab/>
        <w:t>a. drinking water</w:t>
      </w:r>
    </w:p>
    <w:p w14:paraId="53347F8B" w14:textId="77777777" w:rsidR="005165C3" w:rsidRPr="00AF41E6" w:rsidRDefault="005165C3">
      <w:r w:rsidRPr="00AF41E6">
        <w:tab/>
      </w:r>
      <w:r w:rsidRPr="00AF41E6">
        <w:tab/>
      </w:r>
      <w:r w:rsidRPr="00AF41E6">
        <w:tab/>
        <w:t>b. ingestion of old paint chips</w:t>
      </w:r>
    </w:p>
    <w:p w14:paraId="200DE9D7" w14:textId="77777777" w:rsidR="005165C3" w:rsidRPr="00AF41E6" w:rsidRDefault="005165C3">
      <w:r w:rsidRPr="00AF41E6">
        <w:tab/>
      </w:r>
      <w:r w:rsidRPr="00AF41E6">
        <w:tab/>
      </w:r>
      <w:r w:rsidRPr="00AF41E6">
        <w:tab/>
        <w:t xml:space="preserve">c. ingestion of fish </w:t>
      </w:r>
      <w:r w:rsidR="00CA7410" w:rsidRPr="00AF41E6">
        <w:t xml:space="preserve">caught </w:t>
      </w:r>
      <w:r w:rsidRPr="00AF41E6">
        <w:t>in polluted water</w:t>
      </w:r>
    </w:p>
    <w:p w14:paraId="50D097A0" w14:textId="77777777" w:rsidR="000579D7" w:rsidRPr="00AF41E6" w:rsidRDefault="000579D7"/>
    <w:p w14:paraId="13FE1585" w14:textId="77777777" w:rsidR="000579D7" w:rsidRPr="00AF41E6" w:rsidRDefault="000579D7"/>
    <w:p w14:paraId="158C5AC6" w14:textId="68885D0B" w:rsidR="000579D7" w:rsidRPr="00AF41E6" w:rsidRDefault="00AF41E6" w:rsidP="00CD0668">
      <w:pPr>
        <w:ind w:left="1008" w:hanging="1008"/>
      </w:pPr>
      <w:r w:rsidRPr="00AF41E6">
        <w:t>16.</w:t>
      </w:r>
      <w:r w:rsidR="00946C40" w:rsidRPr="00AF41E6">
        <w:t xml:space="preserve"> </w:t>
      </w:r>
      <w:r w:rsidR="00F23444" w:rsidRPr="00AF41E6">
        <w:t xml:space="preserve">Describe the toxic effect of </w:t>
      </w:r>
      <w:r w:rsidR="00470A8E" w:rsidRPr="00AF41E6">
        <w:t>carbon monoxide found in automobile exhaust</w:t>
      </w:r>
      <w:r w:rsidR="00F23444" w:rsidRPr="00AF41E6">
        <w:t xml:space="preserve"> on the body</w:t>
      </w:r>
      <w:r w:rsidR="00CA7410" w:rsidRPr="00AF41E6">
        <w:t>.</w:t>
      </w:r>
    </w:p>
    <w:p w14:paraId="44830E09" w14:textId="77777777" w:rsidR="000579D7" w:rsidRPr="00AF41E6" w:rsidRDefault="000579D7"/>
    <w:p w14:paraId="72BE3A45" w14:textId="77777777" w:rsidR="000579D7" w:rsidRPr="00AF41E6" w:rsidRDefault="000579D7"/>
    <w:p w14:paraId="6108D71D" w14:textId="52666B00" w:rsidR="00D906A8" w:rsidRDefault="00D906A8" w:rsidP="00D906A8">
      <w:pPr>
        <w:jc w:val="center"/>
        <w:rPr>
          <w:b/>
        </w:rPr>
      </w:pPr>
    </w:p>
    <w:p w14:paraId="3E23D071" w14:textId="77777777" w:rsidR="00AF41E6" w:rsidRPr="00AF41E6" w:rsidRDefault="00AF41E6" w:rsidP="00D906A8">
      <w:pPr>
        <w:jc w:val="center"/>
        <w:rPr>
          <w:b/>
        </w:rPr>
      </w:pPr>
    </w:p>
    <w:p w14:paraId="2B315DDC" w14:textId="77777777" w:rsidR="00D906A8" w:rsidRPr="00AF41E6" w:rsidRDefault="00D906A8" w:rsidP="00AF41E6">
      <w:pPr>
        <w:rPr>
          <w:b/>
        </w:rPr>
      </w:pPr>
      <w:r w:rsidRPr="00AF41E6">
        <w:rPr>
          <w:b/>
        </w:rPr>
        <w:t>Poisons and LD</w:t>
      </w:r>
      <w:r w:rsidRPr="00AF41E6">
        <w:rPr>
          <w:b/>
          <w:vertAlign w:val="subscript"/>
        </w:rPr>
        <w:t>50</w:t>
      </w:r>
    </w:p>
    <w:p w14:paraId="1FEA9C90" w14:textId="77777777" w:rsidR="00D906A8" w:rsidRPr="00AF41E6" w:rsidRDefault="00D906A8" w:rsidP="00D906A8">
      <w:pPr>
        <w:jc w:val="center"/>
      </w:pPr>
    </w:p>
    <w:p w14:paraId="0684F969" w14:textId="77777777" w:rsidR="00D906A8" w:rsidRPr="00AF41E6" w:rsidRDefault="00D906A8" w:rsidP="00D906A8">
      <w:pPr>
        <w:numPr>
          <w:ilvl w:val="0"/>
          <w:numId w:val="7"/>
        </w:numPr>
      </w:pPr>
      <w:r w:rsidRPr="00AF41E6">
        <w:t>List 3 examples of substances that are beneficial in small quantities, but poisonous in larger doses.</w:t>
      </w:r>
    </w:p>
    <w:p w14:paraId="3660F45B" w14:textId="77777777" w:rsidR="00D906A8" w:rsidRPr="00AF41E6" w:rsidRDefault="00D906A8" w:rsidP="00D906A8"/>
    <w:p w14:paraId="408B1E47" w14:textId="77777777" w:rsidR="00D906A8" w:rsidRPr="00AF41E6" w:rsidRDefault="00D906A8" w:rsidP="00D906A8"/>
    <w:p w14:paraId="34154DC1" w14:textId="77777777" w:rsidR="00D906A8" w:rsidRPr="00AF41E6" w:rsidRDefault="00D906A8" w:rsidP="00D906A8"/>
    <w:p w14:paraId="3054B54A" w14:textId="77777777" w:rsidR="00D906A8" w:rsidRPr="00AF41E6" w:rsidRDefault="00D906A8" w:rsidP="00D906A8"/>
    <w:p w14:paraId="3CBB98FF" w14:textId="77777777" w:rsidR="00D906A8" w:rsidRPr="00AF41E6" w:rsidRDefault="00D906A8" w:rsidP="00D906A8">
      <w:pPr>
        <w:numPr>
          <w:ilvl w:val="0"/>
          <w:numId w:val="7"/>
        </w:numPr>
      </w:pPr>
      <w:r w:rsidRPr="00AF41E6">
        <w:t xml:space="preserve">Name three properties of toxins that influence its effect on the body.  </w:t>
      </w:r>
    </w:p>
    <w:p w14:paraId="03E9428F" w14:textId="77777777" w:rsidR="00D906A8" w:rsidRPr="00AF41E6" w:rsidRDefault="00D906A8" w:rsidP="00D906A8"/>
    <w:p w14:paraId="26AB2C36" w14:textId="77777777" w:rsidR="00D906A8" w:rsidRPr="00AF41E6" w:rsidRDefault="00D906A8" w:rsidP="00D906A8"/>
    <w:p w14:paraId="0FCBD94E" w14:textId="77777777" w:rsidR="00D906A8" w:rsidRPr="00AF41E6" w:rsidRDefault="00D906A8" w:rsidP="00D906A8"/>
    <w:p w14:paraId="1A5C35F8" w14:textId="77777777" w:rsidR="00D906A8" w:rsidRPr="00AF41E6" w:rsidRDefault="00D906A8" w:rsidP="00D906A8"/>
    <w:p w14:paraId="5E8F1A26" w14:textId="77777777" w:rsidR="00D906A8" w:rsidRPr="00AF41E6" w:rsidRDefault="00D906A8" w:rsidP="00D906A8">
      <w:pPr>
        <w:numPr>
          <w:ilvl w:val="0"/>
          <w:numId w:val="7"/>
        </w:numPr>
      </w:pPr>
      <w:r w:rsidRPr="00AF41E6">
        <w:t>What is an LD</w:t>
      </w:r>
      <w:r w:rsidRPr="00AF41E6">
        <w:rPr>
          <w:vertAlign w:val="subscript"/>
        </w:rPr>
        <w:t>50</w:t>
      </w:r>
      <w:r w:rsidRPr="00AF41E6">
        <w:t>?  Based on this definition, what do you think a LD</w:t>
      </w:r>
      <w:r w:rsidRPr="00AF41E6">
        <w:rPr>
          <w:vertAlign w:val="subscript"/>
        </w:rPr>
        <w:t>100</w:t>
      </w:r>
      <w:r w:rsidRPr="00AF41E6">
        <w:t xml:space="preserve"> means?</w:t>
      </w:r>
    </w:p>
    <w:p w14:paraId="32EB0058" w14:textId="77777777" w:rsidR="00D906A8" w:rsidRPr="00AF41E6" w:rsidRDefault="00D906A8" w:rsidP="00D906A8"/>
    <w:p w14:paraId="7C78EFF4" w14:textId="77777777" w:rsidR="00D906A8" w:rsidRPr="00AF41E6" w:rsidRDefault="00D906A8" w:rsidP="00D906A8"/>
    <w:p w14:paraId="469A687D" w14:textId="77777777" w:rsidR="00D906A8" w:rsidRPr="00AF41E6" w:rsidRDefault="00D906A8" w:rsidP="00D906A8"/>
    <w:p w14:paraId="2CA75F33" w14:textId="77777777" w:rsidR="00D906A8" w:rsidRPr="00AF41E6" w:rsidRDefault="00D906A8" w:rsidP="00D906A8"/>
    <w:p w14:paraId="2BFBEE90" w14:textId="77777777" w:rsidR="00D906A8" w:rsidRPr="00AF41E6" w:rsidRDefault="00D906A8" w:rsidP="00D906A8">
      <w:pPr>
        <w:numPr>
          <w:ilvl w:val="0"/>
          <w:numId w:val="7"/>
        </w:numPr>
      </w:pPr>
      <w:r w:rsidRPr="00AF41E6">
        <w:t>What is the role of a toxicologist?</w:t>
      </w:r>
    </w:p>
    <w:p w14:paraId="7AFBC547" w14:textId="77777777" w:rsidR="00D906A8" w:rsidRPr="00AF41E6" w:rsidRDefault="00D906A8" w:rsidP="00D906A8"/>
    <w:p w14:paraId="27CC3320" w14:textId="77777777" w:rsidR="00D906A8" w:rsidRPr="00AF41E6" w:rsidRDefault="00D906A8" w:rsidP="00D906A8"/>
    <w:p w14:paraId="5FD20FB1" w14:textId="77777777" w:rsidR="00D906A8" w:rsidRPr="00AF41E6" w:rsidRDefault="00D906A8" w:rsidP="00D906A8"/>
    <w:p w14:paraId="18B0D491" w14:textId="77777777" w:rsidR="00D906A8" w:rsidRPr="00AF41E6" w:rsidRDefault="00D906A8" w:rsidP="00D906A8"/>
    <w:p w14:paraId="52D77B4B" w14:textId="77777777" w:rsidR="00D906A8" w:rsidRPr="00AF41E6" w:rsidRDefault="00D906A8" w:rsidP="00D906A8">
      <w:pPr>
        <w:numPr>
          <w:ilvl w:val="0"/>
          <w:numId w:val="7"/>
        </w:numPr>
      </w:pPr>
      <w:r w:rsidRPr="00AF41E6">
        <w:t>What types of testing can a toxicologist perform?</w:t>
      </w:r>
    </w:p>
    <w:p w14:paraId="2FA1C410" w14:textId="77777777" w:rsidR="00D906A8" w:rsidRPr="00AF41E6" w:rsidRDefault="00D906A8" w:rsidP="00D906A8"/>
    <w:p w14:paraId="6BEB6F27" w14:textId="77777777" w:rsidR="00D906A8" w:rsidRPr="00AF41E6" w:rsidRDefault="00D906A8" w:rsidP="00D906A8"/>
    <w:p w14:paraId="42142719" w14:textId="77777777" w:rsidR="00D906A8" w:rsidRPr="00AF41E6" w:rsidRDefault="00D906A8" w:rsidP="00D906A8"/>
    <w:p w14:paraId="1A2CD4B5" w14:textId="77777777" w:rsidR="00D906A8" w:rsidRPr="00AF41E6" w:rsidRDefault="00D906A8" w:rsidP="00D906A8"/>
    <w:p w14:paraId="365044AE" w14:textId="77777777" w:rsidR="00D906A8" w:rsidRPr="00AF41E6" w:rsidRDefault="00D906A8" w:rsidP="00D906A8"/>
    <w:p w14:paraId="40679CA1" w14:textId="77777777" w:rsidR="00D906A8" w:rsidRPr="00AF41E6" w:rsidRDefault="00D906A8" w:rsidP="00D906A8"/>
    <w:p w14:paraId="63B65089" w14:textId="23940346" w:rsidR="00D906A8" w:rsidRPr="00AF41E6" w:rsidRDefault="00D906A8" w:rsidP="00D906A8">
      <w:pPr>
        <w:rPr>
          <w:b/>
        </w:rPr>
      </w:pPr>
      <w:r w:rsidRPr="00AF41E6">
        <w:rPr>
          <w:b/>
        </w:rPr>
        <w:t>Answer the following questions</w:t>
      </w:r>
      <w:r w:rsidR="00D90B78">
        <w:rPr>
          <w:b/>
        </w:rPr>
        <w:t xml:space="preserve"> using your LD</w:t>
      </w:r>
      <w:r w:rsidR="00D90B78" w:rsidRPr="00D90B78">
        <w:rPr>
          <w:b/>
          <w:vertAlign w:val="subscript"/>
        </w:rPr>
        <w:t>50</w:t>
      </w:r>
      <w:r w:rsidR="00D90B78">
        <w:rPr>
          <w:b/>
        </w:rPr>
        <w:t xml:space="preserve"> handout</w:t>
      </w:r>
      <w:r w:rsidRPr="00AF41E6">
        <w:rPr>
          <w:b/>
        </w:rPr>
        <w:t>.  Show your answers in mg, g, and kg.</w:t>
      </w:r>
    </w:p>
    <w:p w14:paraId="643C7BDF" w14:textId="004E5FBD" w:rsidR="00D906A8" w:rsidRPr="00AF41E6" w:rsidRDefault="00D906A8" w:rsidP="00D90B78">
      <w:pPr>
        <w:numPr>
          <w:ilvl w:val="0"/>
          <w:numId w:val="7"/>
        </w:numPr>
      </w:pPr>
      <w:r w:rsidRPr="00AF41E6">
        <w:t xml:space="preserve">What is the estimated dosage needed to kill a </w:t>
      </w:r>
      <w:proofErr w:type="gramStart"/>
      <w:r w:rsidRPr="00AF41E6">
        <w:t>160 pound</w:t>
      </w:r>
      <w:proofErr w:type="gramEnd"/>
      <w:r w:rsidRPr="00AF41E6">
        <w:t xml:space="preserve"> person based on the LD</w:t>
      </w:r>
      <w:r w:rsidRPr="00AF41E6">
        <w:rPr>
          <w:vertAlign w:val="subscript"/>
        </w:rPr>
        <w:t>50</w:t>
      </w:r>
      <w:r w:rsidRPr="00AF41E6">
        <w:t xml:space="preserve"> of sodium chloride?</w:t>
      </w:r>
    </w:p>
    <w:p w14:paraId="3B883F94" w14:textId="77777777" w:rsidR="00D906A8" w:rsidRPr="00AF41E6" w:rsidRDefault="00D906A8" w:rsidP="00D906A8"/>
    <w:p w14:paraId="74FBD46C" w14:textId="77777777" w:rsidR="00D906A8" w:rsidRPr="00AF41E6" w:rsidRDefault="00D906A8" w:rsidP="00D906A8"/>
    <w:p w14:paraId="7C113442" w14:textId="77777777" w:rsidR="00D906A8" w:rsidRPr="00AF41E6" w:rsidRDefault="00D906A8" w:rsidP="00D906A8"/>
    <w:p w14:paraId="3B0EC016" w14:textId="77777777" w:rsidR="00D906A8" w:rsidRPr="00AF41E6" w:rsidRDefault="00D906A8" w:rsidP="00D90B78">
      <w:pPr>
        <w:numPr>
          <w:ilvl w:val="0"/>
          <w:numId w:val="7"/>
        </w:numPr>
      </w:pPr>
      <w:r w:rsidRPr="00AF41E6">
        <w:t xml:space="preserve">What is the estimated dosage needed to kill a </w:t>
      </w:r>
      <w:proofErr w:type="gramStart"/>
      <w:r w:rsidRPr="00AF41E6">
        <w:t>125 pound</w:t>
      </w:r>
      <w:proofErr w:type="gramEnd"/>
      <w:r w:rsidRPr="00AF41E6">
        <w:t xml:space="preserve"> person based on the LD</w:t>
      </w:r>
      <w:r w:rsidRPr="00AF41E6">
        <w:rPr>
          <w:vertAlign w:val="subscript"/>
        </w:rPr>
        <w:t>50</w:t>
      </w:r>
      <w:r w:rsidRPr="00AF41E6">
        <w:t xml:space="preserve"> of botulin toxin?</w:t>
      </w:r>
    </w:p>
    <w:p w14:paraId="3FEBEC6D" w14:textId="77777777" w:rsidR="00D906A8" w:rsidRPr="00AF41E6" w:rsidRDefault="00D906A8" w:rsidP="00D906A8"/>
    <w:p w14:paraId="58D9E2AB" w14:textId="77777777" w:rsidR="00D906A8" w:rsidRPr="00AF41E6" w:rsidRDefault="00D906A8" w:rsidP="00D906A8"/>
    <w:p w14:paraId="39D9A87E" w14:textId="77777777" w:rsidR="00D906A8" w:rsidRPr="00AF41E6" w:rsidRDefault="00D906A8" w:rsidP="00D906A8"/>
    <w:p w14:paraId="6E21B29A" w14:textId="77777777" w:rsidR="00D906A8" w:rsidRPr="00AF41E6" w:rsidRDefault="00D906A8" w:rsidP="00D906A8"/>
    <w:p w14:paraId="27BF0C4F" w14:textId="77777777" w:rsidR="00D90B78" w:rsidRDefault="00D90B78" w:rsidP="00D90B78"/>
    <w:p w14:paraId="76752709" w14:textId="31B04ABD" w:rsidR="00D906A8" w:rsidRDefault="00D906A8" w:rsidP="00D90B78">
      <w:pPr>
        <w:numPr>
          <w:ilvl w:val="0"/>
          <w:numId w:val="7"/>
        </w:numPr>
      </w:pPr>
      <w:r w:rsidRPr="00AF41E6">
        <w:t xml:space="preserve">What is the estimated dosage needed to kill a </w:t>
      </w:r>
      <w:proofErr w:type="gramStart"/>
      <w:r w:rsidRPr="00AF41E6">
        <w:t>210 pound</w:t>
      </w:r>
      <w:proofErr w:type="gramEnd"/>
      <w:r w:rsidRPr="00AF41E6">
        <w:t xml:space="preserve"> person based on the LD</w:t>
      </w:r>
      <w:r w:rsidRPr="00AF41E6">
        <w:rPr>
          <w:vertAlign w:val="subscript"/>
        </w:rPr>
        <w:t>50</w:t>
      </w:r>
      <w:r w:rsidRPr="00AF41E6">
        <w:t xml:space="preserve"> of</w:t>
      </w:r>
      <w:r w:rsidR="00D90B78">
        <w:t xml:space="preserve"> nicotine</w:t>
      </w:r>
      <w:r w:rsidRPr="00AF41E6">
        <w:t>?</w:t>
      </w:r>
    </w:p>
    <w:p w14:paraId="533008A7" w14:textId="32EF35AD" w:rsidR="00D90B78" w:rsidRDefault="00D90B78" w:rsidP="00D90B78">
      <w:pPr>
        <w:ind w:left="450"/>
      </w:pPr>
    </w:p>
    <w:p w14:paraId="1DEB079D" w14:textId="5C8FDCBD" w:rsidR="00D90B78" w:rsidRDefault="00D90B78" w:rsidP="00D90B78">
      <w:pPr>
        <w:ind w:left="450"/>
      </w:pPr>
    </w:p>
    <w:p w14:paraId="16141C2C" w14:textId="1C8991D6" w:rsidR="00D90B78" w:rsidRDefault="00D90B78" w:rsidP="00D90B78">
      <w:pPr>
        <w:ind w:left="450"/>
      </w:pPr>
    </w:p>
    <w:p w14:paraId="64AC8E04" w14:textId="4AD11009" w:rsidR="00D90B78" w:rsidRDefault="00D90B78" w:rsidP="00D90B78">
      <w:pPr>
        <w:ind w:left="450"/>
      </w:pPr>
    </w:p>
    <w:p w14:paraId="51610847" w14:textId="128771EC" w:rsidR="00D90B78" w:rsidRDefault="00D90B78" w:rsidP="00D90B78">
      <w:pPr>
        <w:ind w:left="450"/>
      </w:pPr>
    </w:p>
    <w:p w14:paraId="712A3450" w14:textId="77FE792B" w:rsidR="00D90B78" w:rsidRPr="00D90B78" w:rsidRDefault="00D90B78" w:rsidP="00D90B78">
      <w:pPr>
        <w:rPr>
          <w:b/>
        </w:rPr>
      </w:pPr>
      <w:r w:rsidRPr="00D90B78">
        <w:rPr>
          <w:b/>
        </w:rPr>
        <w:t>Nuclear:</w:t>
      </w:r>
    </w:p>
    <w:p w14:paraId="302789C8" w14:textId="77777777" w:rsidR="00D90B78" w:rsidRDefault="00D90B78" w:rsidP="00D90B78">
      <w:r>
        <w:t>know the three types of nuclear radiation that we have discussed</w:t>
      </w:r>
    </w:p>
    <w:p w14:paraId="77DD891B" w14:textId="77777777" w:rsidR="00D90B78" w:rsidRDefault="00D90B78" w:rsidP="00D90B78">
      <w:r>
        <w:t>complete nuclear equations</w:t>
      </w:r>
    </w:p>
    <w:p w14:paraId="08E1CDA5" w14:textId="77777777" w:rsidR="00D90B78" w:rsidRDefault="00D90B78" w:rsidP="00D90B78">
      <w:r>
        <w:t xml:space="preserve">calculate mass remaining if </w:t>
      </w:r>
      <w:proofErr w:type="spellStart"/>
      <w:r>
        <w:t>half life</w:t>
      </w:r>
      <w:proofErr w:type="spellEnd"/>
      <w:r>
        <w:t xml:space="preserve"> and initial mass are given</w:t>
      </w:r>
    </w:p>
    <w:p w14:paraId="01FAEBF4" w14:textId="102EC271" w:rsidR="00D90B78" w:rsidRDefault="00F057A8" w:rsidP="00D90B78">
      <w:r>
        <w:t xml:space="preserve">Chernobyl and </w:t>
      </w:r>
      <w:r w:rsidR="00D90B78">
        <w:t>Alexander Litvinenko</w:t>
      </w:r>
    </w:p>
    <w:p w14:paraId="787B603A" w14:textId="77777777" w:rsidR="00D90B78" w:rsidRPr="00AF41E6" w:rsidRDefault="00D90B78" w:rsidP="00D90B78">
      <w:pPr>
        <w:ind w:left="450"/>
      </w:pPr>
    </w:p>
    <w:p w14:paraId="36A3B982" w14:textId="77777777" w:rsidR="00F23444" w:rsidRPr="00AF41E6" w:rsidRDefault="00F23444">
      <w:bookmarkStart w:id="0" w:name="_GoBack"/>
      <w:bookmarkEnd w:id="0"/>
    </w:p>
    <w:sectPr w:rsidR="00F23444" w:rsidRPr="00AF41E6" w:rsidSect="00AF41E6">
      <w:footerReference w:type="default" r:id="rId7"/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77E8" w14:textId="77777777" w:rsidR="00F0535D" w:rsidRDefault="00F0535D" w:rsidP="00D01594">
      <w:r>
        <w:separator/>
      </w:r>
    </w:p>
  </w:endnote>
  <w:endnote w:type="continuationSeparator" w:id="0">
    <w:p w14:paraId="0828DF14" w14:textId="77777777" w:rsidR="00F0535D" w:rsidRDefault="00F0535D" w:rsidP="00D0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BD78" w14:textId="77777777" w:rsidR="00D01594" w:rsidRPr="00D01594" w:rsidRDefault="00D01594" w:rsidP="00D01594">
    <w:pPr>
      <w:tabs>
        <w:tab w:val="center" w:pos="4320"/>
        <w:tab w:val="right" w:pos="8640"/>
      </w:tabs>
      <w:rPr>
        <w:sz w:val="20"/>
      </w:rPr>
    </w:pPr>
    <w:r w:rsidRPr="00D37921">
      <w:rPr>
        <w:rFonts w:ascii="Arial" w:hAnsi="Arial" w:cs="Arial"/>
        <w:sz w:val="16"/>
        <w:szCs w:val="20"/>
      </w:rPr>
      <w:t xml:space="preserve">© 2016 Cengage Learning     Forensic Science Fundamentals &amp; Investigations, </w:t>
    </w:r>
    <w:proofErr w:type="spellStart"/>
    <w:r w:rsidRPr="00D37921">
      <w:rPr>
        <w:rFonts w:ascii="Arial" w:hAnsi="Arial" w:cs="Arial"/>
        <w:sz w:val="16"/>
        <w:szCs w:val="20"/>
      </w:rPr>
      <w:t>Bertino</w:t>
    </w:r>
    <w:proofErr w:type="spellEnd"/>
    <w:r w:rsidRPr="00D37921">
      <w:rPr>
        <w:rFonts w:ascii="Arial" w:hAnsi="Arial" w:cs="Arial"/>
        <w:sz w:val="16"/>
        <w:szCs w:val="20"/>
      </w:rPr>
      <w:t xml:space="preserve"> &amp; </w:t>
    </w:r>
    <w:proofErr w:type="spellStart"/>
    <w:r w:rsidRPr="00D37921">
      <w:rPr>
        <w:rFonts w:ascii="Arial" w:hAnsi="Arial" w:cs="Arial"/>
        <w:sz w:val="16"/>
        <w:szCs w:val="20"/>
      </w:rPr>
      <w:t>Bertino</w:t>
    </w:r>
    <w:proofErr w:type="spellEnd"/>
    <w:r>
      <w:rPr>
        <w:rFonts w:ascii="Arial" w:hAnsi="Arial" w:cs="Arial"/>
        <w:sz w:val="16"/>
        <w:szCs w:val="20"/>
      </w:rPr>
      <w:tab/>
    </w:r>
    <w:r w:rsidR="00A72738" w:rsidRPr="00D37921">
      <w:rPr>
        <w:rFonts w:ascii="Arial" w:hAnsi="Arial" w:cs="Arial"/>
        <w:sz w:val="16"/>
        <w:szCs w:val="20"/>
      </w:rPr>
      <w:fldChar w:fldCharType="begin"/>
    </w:r>
    <w:r w:rsidRPr="00D37921">
      <w:rPr>
        <w:rFonts w:ascii="Arial" w:hAnsi="Arial" w:cs="Arial"/>
        <w:sz w:val="16"/>
        <w:szCs w:val="20"/>
      </w:rPr>
      <w:instrText xml:space="preserve"> PAGE   \* MERGEFORMAT </w:instrText>
    </w:r>
    <w:r w:rsidR="00A72738" w:rsidRPr="00D37921">
      <w:rPr>
        <w:rFonts w:ascii="Arial" w:hAnsi="Arial" w:cs="Arial"/>
        <w:sz w:val="16"/>
        <w:szCs w:val="20"/>
      </w:rPr>
      <w:fldChar w:fldCharType="separate"/>
    </w:r>
    <w:r w:rsidR="00946C40">
      <w:rPr>
        <w:rFonts w:ascii="Arial" w:hAnsi="Arial" w:cs="Arial"/>
        <w:noProof/>
        <w:sz w:val="16"/>
        <w:szCs w:val="20"/>
      </w:rPr>
      <w:t>4</w:t>
    </w:r>
    <w:r w:rsidR="00A72738" w:rsidRPr="00D37921">
      <w:rPr>
        <w:rFonts w:ascii="Arial" w:hAnsi="Arial" w:cs="Arial"/>
        <w:noProof/>
        <w:sz w:val="16"/>
        <w:szCs w:val="20"/>
      </w:rPr>
      <w:fldChar w:fldCharType="end"/>
    </w:r>
  </w:p>
  <w:p w14:paraId="170F81A8" w14:textId="77777777" w:rsidR="00D01594" w:rsidRDefault="00D0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6E3DA" w14:textId="77777777" w:rsidR="00F0535D" w:rsidRDefault="00F0535D" w:rsidP="00D01594">
      <w:r>
        <w:separator/>
      </w:r>
    </w:p>
  </w:footnote>
  <w:footnote w:type="continuationSeparator" w:id="0">
    <w:p w14:paraId="6DDAC78D" w14:textId="77777777" w:rsidR="00F0535D" w:rsidRDefault="00F0535D" w:rsidP="00D0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BC6"/>
    <w:multiLevelType w:val="hybridMultilevel"/>
    <w:tmpl w:val="7C16DD46"/>
    <w:lvl w:ilvl="0" w:tplc="EA6A6E64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6E7B0E"/>
    <w:multiLevelType w:val="hybridMultilevel"/>
    <w:tmpl w:val="CE8EA236"/>
    <w:lvl w:ilvl="0" w:tplc="DE42237E">
      <w:start w:val="1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94A69C6">
      <w:start w:val="7"/>
      <w:numFmt w:val="decimal"/>
      <w:lvlText w:val="%2.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C3F7322"/>
    <w:multiLevelType w:val="multilevel"/>
    <w:tmpl w:val="0898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548E1"/>
    <w:multiLevelType w:val="hybridMultilevel"/>
    <w:tmpl w:val="7AF806A4"/>
    <w:lvl w:ilvl="0" w:tplc="DDAE126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C87424"/>
    <w:multiLevelType w:val="hybridMultilevel"/>
    <w:tmpl w:val="26EED0E0"/>
    <w:lvl w:ilvl="0" w:tplc="3B6E7D4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CC21F13"/>
    <w:multiLevelType w:val="hybridMultilevel"/>
    <w:tmpl w:val="910AAC6A"/>
    <w:lvl w:ilvl="0" w:tplc="AA0C40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D0114"/>
    <w:multiLevelType w:val="hybridMultilevel"/>
    <w:tmpl w:val="E7EAC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D3C4A"/>
    <w:multiLevelType w:val="hybridMultilevel"/>
    <w:tmpl w:val="39665438"/>
    <w:lvl w:ilvl="0" w:tplc="38EADD24">
      <w:start w:val="13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92CA8"/>
    <w:multiLevelType w:val="hybridMultilevel"/>
    <w:tmpl w:val="B298EDB8"/>
    <w:lvl w:ilvl="0" w:tplc="FC90A21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AA653B0"/>
    <w:multiLevelType w:val="hybridMultilevel"/>
    <w:tmpl w:val="AD30A492"/>
    <w:lvl w:ilvl="0" w:tplc="DE42237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70"/>
    <w:rsid w:val="000579D7"/>
    <w:rsid w:val="00070C4E"/>
    <w:rsid w:val="000B03D5"/>
    <w:rsid w:val="000F23DE"/>
    <w:rsid w:val="00173357"/>
    <w:rsid w:val="00180F4D"/>
    <w:rsid w:val="00236306"/>
    <w:rsid w:val="002A7280"/>
    <w:rsid w:val="002E2751"/>
    <w:rsid w:val="003A51D7"/>
    <w:rsid w:val="003F6231"/>
    <w:rsid w:val="00460222"/>
    <w:rsid w:val="00470A8E"/>
    <w:rsid w:val="0048744C"/>
    <w:rsid w:val="004D62FF"/>
    <w:rsid w:val="004E467B"/>
    <w:rsid w:val="005165C3"/>
    <w:rsid w:val="005279DA"/>
    <w:rsid w:val="00584353"/>
    <w:rsid w:val="0066499C"/>
    <w:rsid w:val="006B37FC"/>
    <w:rsid w:val="006B6AC6"/>
    <w:rsid w:val="006F1F01"/>
    <w:rsid w:val="007658E6"/>
    <w:rsid w:val="00775D94"/>
    <w:rsid w:val="007F5BB0"/>
    <w:rsid w:val="008B6753"/>
    <w:rsid w:val="008C0A4C"/>
    <w:rsid w:val="008C7506"/>
    <w:rsid w:val="0093315C"/>
    <w:rsid w:val="00946C40"/>
    <w:rsid w:val="00984745"/>
    <w:rsid w:val="00A01275"/>
    <w:rsid w:val="00A21958"/>
    <w:rsid w:val="00A72738"/>
    <w:rsid w:val="00AB505F"/>
    <w:rsid w:val="00AF41E6"/>
    <w:rsid w:val="00B33400"/>
    <w:rsid w:val="00B6248C"/>
    <w:rsid w:val="00C26B66"/>
    <w:rsid w:val="00C5024E"/>
    <w:rsid w:val="00CA7410"/>
    <w:rsid w:val="00CD0668"/>
    <w:rsid w:val="00CD5077"/>
    <w:rsid w:val="00CD6C77"/>
    <w:rsid w:val="00D01594"/>
    <w:rsid w:val="00D20180"/>
    <w:rsid w:val="00D26AF0"/>
    <w:rsid w:val="00D4129F"/>
    <w:rsid w:val="00D906A8"/>
    <w:rsid w:val="00D90B78"/>
    <w:rsid w:val="00E543DD"/>
    <w:rsid w:val="00E737E1"/>
    <w:rsid w:val="00ED0C5D"/>
    <w:rsid w:val="00F0535D"/>
    <w:rsid w:val="00F057A8"/>
    <w:rsid w:val="00F23444"/>
    <w:rsid w:val="00F50570"/>
    <w:rsid w:val="00F5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D5D30"/>
  <w15:docId w15:val="{6DA0E91D-A7F8-4C40-B0FB-32046828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9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579D7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579D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0579D7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OB">
    <w:name w:val="CO/OB"/>
    <w:rsid w:val="000579D7"/>
    <w:rPr>
      <w:sz w:val="24"/>
    </w:rPr>
  </w:style>
  <w:style w:type="character" w:customStyle="1" w:styleId="COOBC">
    <w:name w:val="CO/OBC"/>
    <w:rsid w:val="000579D7"/>
  </w:style>
  <w:style w:type="paragraph" w:styleId="BodyTextIndent">
    <w:name w:val="Body Text Indent"/>
    <w:basedOn w:val="Normal"/>
    <w:semiHidden/>
    <w:rsid w:val="000579D7"/>
    <w:pPr>
      <w:ind w:left="1080" w:hanging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15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1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Identification and Toxicology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Identification and Toxicology</dc:title>
  <dc:creator>Patricia Nolan Bertino</dc:creator>
  <cp:lastModifiedBy>Leah Roskin</cp:lastModifiedBy>
  <cp:revision>2</cp:revision>
  <cp:lastPrinted>2019-03-04T15:47:00Z</cp:lastPrinted>
  <dcterms:created xsi:type="dcterms:W3CDTF">2019-03-04T17:20:00Z</dcterms:created>
  <dcterms:modified xsi:type="dcterms:W3CDTF">2019-03-04T17:20:00Z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-768609692</vt:i4>
  </property>
  <property fmtid="{D5CDD505-2E9C-101B-9397-08002B2CF9AE}" pid="3" name="_NewReviewCycle">
    <vt:lpwstr/>
  </property>
  <property fmtid="{D5CDD505-2E9C-101B-9397-08002B2CF9AE}" pid="4" name="_EmailSubject">
    <vt:lpwstr>fixes for Bertino Forensic Science web site through SSO and Zilla</vt:lpwstr>
  </property>
  <property fmtid="{D5CDD505-2E9C-101B-9397-08002B2CF9AE}" pid="5" name="_AuthorEmail">
    <vt:lpwstr>Dave.Lafferty@cengage.com</vt:lpwstr>
  </property>
  <property fmtid="{D5CDD505-2E9C-101B-9397-08002B2CF9AE}" pid="6" name="_AuthorEmailDisplayName">
    <vt:lpwstr>Lafferty, Dave</vt:lpwstr>
  </property>
  <property fmtid="{D5CDD505-2E9C-101B-9397-08002B2CF9AE}" pid="7" name="_PreviousAdHocReviewCycleID">
    <vt:i4>549155252</vt:i4>
  </property>
</Properties>
</file>