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8" w:rsidRPr="007E76C2" w:rsidRDefault="000A1E48" w:rsidP="000A1E48">
      <w:pPr>
        <w:jc w:val="center"/>
        <w:rPr>
          <w:rFonts w:ascii="Bodoni MT" w:hAnsi="Bodoni MT"/>
          <w:b/>
          <w:sz w:val="48"/>
          <w:szCs w:val="48"/>
        </w:rPr>
      </w:pPr>
      <w:r>
        <w:rPr>
          <w:noProof/>
        </w:rPr>
        <w:drawing>
          <wp:anchor distT="0" distB="0" distL="114300" distR="114300" simplePos="0" relativeHeight="251659264" behindDoc="0" locked="0" layoutInCell="1" allowOverlap="1">
            <wp:simplePos x="0" y="0"/>
            <wp:positionH relativeFrom="column">
              <wp:posOffset>838200</wp:posOffset>
            </wp:positionH>
            <wp:positionV relativeFrom="paragraph">
              <wp:posOffset>-411480</wp:posOffset>
            </wp:positionV>
            <wp:extent cx="1219200" cy="914400"/>
            <wp:effectExtent l="0" t="0" r="0" b="0"/>
            <wp:wrapNone/>
            <wp:docPr id="2" name="Picture 2" descr="MCj01405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40581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C2">
        <w:rPr>
          <w:rFonts w:ascii="Bodoni MT" w:hAnsi="Bodoni MT"/>
          <w:b/>
          <w:sz w:val="48"/>
          <w:szCs w:val="48"/>
        </w:rPr>
        <w:t>Make-A-Mole</w:t>
      </w:r>
    </w:p>
    <w:p w:rsidR="000A1E48" w:rsidRPr="007E76C2" w:rsidRDefault="000A1E48" w:rsidP="000A1E48">
      <w:pPr>
        <w:rPr>
          <w:rFonts w:ascii="Bodoni MT" w:hAnsi="Bodoni MT"/>
        </w:rPr>
      </w:pPr>
    </w:p>
    <w:p w:rsidR="000A1E48" w:rsidRPr="007E76C2" w:rsidRDefault="000A1E48" w:rsidP="000A1E48">
      <w:pPr>
        <w:rPr>
          <w:rFonts w:ascii="Bodoni MT" w:hAnsi="Bodoni MT"/>
          <w:b/>
        </w:rPr>
      </w:pPr>
      <w:r w:rsidRPr="007E76C2">
        <w:rPr>
          <w:rFonts w:ascii="Bodoni MT" w:hAnsi="Bodoni MT"/>
          <w:b/>
        </w:rPr>
        <w:t>Introduction</w:t>
      </w:r>
    </w:p>
    <w:p w:rsidR="000A1E48" w:rsidRPr="007E76C2" w:rsidRDefault="000A1E48" w:rsidP="000A1E48">
      <w:pPr>
        <w:rPr>
          <w:rFonts w:ascii="Bodoni MT" w:hAnsi="Bodoni MT"/>
        </w:rPr>
      </w:pPr>
      <w:r w:rsidRPr="007E76C2">
        <w:rPr>
          <w:rFonts w:ascii="Bodoni MT" w:hAnsi="Bodoni MT"/>
        </w:rPr>
        <w:tab/>
        <w:t>Make a Mole?  What is a mole?  The dictionary defines a mole as “a small, insectivorous, burrowing mammal having a thick-set body with silky light-brown to dark-gray fur, rudimentary eyes, tough muzzles, and strong forefeet for digging and usually living underground.”  Another definition of a mole is “a small growth on the human skin.”  The term “mole” also has great significance in chemistry.  A molecular mole represents a unit of measure that is a collection of 6.022 × 10</w:t>
      </w:r>
      <w:r w:rsidRPr="007E76C2">
        <w:rPr>
          <w:rFonts w:ascii="Bodoni MT" w:hAnsi="Bodoni MT"/>
          <w:vertAlign w:val="superscript"/>
        </w:rPr>
        <w:t>23</w:t>
      </w:r>
      <w:r w:rsidRPr="007E76C2">
        <w:rPr>
          <w:rFonts w:ascii="Bodoni MT" w:hAnsi="Bodoni MT"/>
        </w:rPr>
        <w:t xml:space="preserve"> particles.  The dictionary defines this type of mole as “the amount of a substance that has a weight in grams equal to the substance’s molecular weight.”</w:t>
      </w:r>
    </w:p>
    <w:p w:rsidR="000A1E48" w:rsidRDefault="000A1E48" w:rsidP="000A1E48">
      <w:pPr>
        <w:rPr>
          <w:rFonts w:ascii="Bodoni MT" w:hAnsi="Bodoni MT"/>
        </w:rPr>
      </w:pPr>
      <w:r w:rsidRPr="007E76C2">
        <w:rPr>
          <w:rFonts w:ascii="Bodoni MT" w:hAnsi="Bodoni MT"/>
        </w:rPr>
        <w:tab/>
        <w:t>With this activity, you’ll have some fun and use your creativity to design your own mole.  Although the result will look like a small mammal, in chemistry you’ll know it represents the 6.022 × 10</w:t>
      </w:r>
      <w:r w:rsidRPr="007E76C2">
        <w:rPr>
          <w:rFonts w:ascii="Bodoni MT" w:hAnsi="Bodoni MT"/>
          <w:vertAlign w:val="superscript"/>
        </w:rPr>
        <w:t>23</w:t>
      </w:r>
      <w:r w:rsidRPr="007E76C2">
        <w:rPr>
          <w:rFonts w:ascii="Bodoni MT" w:hAnsi="Bodoni MT"/>
        </w:rPr>
        <w:t>!</w:t>
      </w:r>
    </w:p>
    <w:p w:rsidR="000A1E48" w:rsidRDefault="000A1E48" w:rsidP="000A1E48">
      <w:pPr>
        <w:rPr>
          <w:rFonts w:ascii="Bodoni MT" w:hAnsi="Bodoni MT"/>
        </w:rPr>
      </w:pPr>
    </w:p>
    <w:p w:rsidR="000A1E48" w:rsidRPr="000D2202" w:rsidRDefault="000A1E48" w:rsidP="000A1E48">
      <w:pPr>
        <w:rPr>
          <w:rFonts w:ascii="Bodoni MT" w:hAnsi="Bodoni MT"/>
          <w:b/>
        </w:rPr>
      </w:pPr>
      <w:r w:rsidRPr="000D2202">
        <w:rPr>
          <w:rFonts w:ascii="Bodoni MT" w:hAnsi="Bodoni MT"/>
          <w:b/>
        </w:rPr>
        <w:t>Chemical Concept</w:t>
      </w:r>
    </w:p>
    <w:p w:rsidR="000A1E48" w:rsidRDefault="000A1E48" w:rsidP="000A1E48">
      <w:pPr>
        <w:numPr>
          <w:ilvl w:val="0"/>
          <w:numId w:val="1"/>
        </w:numPr>
        <w:rPr>
          <w:rFonts w:ascii="Bodoni MT" w:hAnsi="Bodoni MT"/>
        </w:rPr>
      </w:pPr>
      <w:r>
        <w:rPr>
          <w:rFonts w:ascii="Bodoni MT" w:hAnsi="Bodoni MT"/>
        </w:rPr>
        <w:t>Mole</w:t>
      </w:r>
    </w:p>
    <w:p w:rsidR="000A1E48" w:rsidRDefault="000A1E48" w:rsidP="000A1E48">
      <w:pPr>
        <w:rPr>
          <w:rFonts w:ascii="Bodoni MT" w:hAnsi="Bodoni MT"/>
        </w:rPr>
      </w:pPr>
    </w:p>
    <w:p w:rsidR="000A1E48" w:rsidRPr="000D2202" w:rsidRDefault="000A1E48" w:rsidP="000A1E48">
      <w:pPr>
        <w:rPr>
          <w:rFonts w:ascii="Bodoni MT" w:hAnsi="Bodoni MT"/>
          <w:b/>
        </w:rPr>
      </w:pPr>
      <w:r w:rsidRPr="000D2202">
        <w:rPr>
          <w:rFonts w:ascii="Bodoni MT" w:hAnsi="Bodoni MT"/>
          <w:b/>
        </w:rPr>
        <w:t>Materials</w:t>
      </w:r>
    </w:p>
    <w:tbl>
      <w:tblPr>
        <w:tblW w:w="0" w:type="auto"/>
        <w:tblLook w:val="01E0" w:firstRow="1" w:lastRow="1" w:firstColumn="1" w:lastColumn="1" w:noHBand="0" w:noVBand="0"/>
      </w:tblPr>
      <w:tblGrid>
        <w:gridCol w:w="4427"/>
        <w:gridCol w:w="4429"/>
      </w:tblGrid>
      <w:tr w:rsidR="000A1E48" w:rsidRPr="00DF7750" w:rsidTr="009818CF">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Eyes, 2</w:t>
            </w:r>
          </w:p>
        </w:tc>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Pins</w:t>
            </w:r>
          </w:p>
        </w:tc>
      </w:tr>
      <w:tr w:rsidR="000A1E48" w:rsidRPr="00DF7750" w:rsidTr="009818CF">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Fabric or felt (for body and fee)*</w:t>
            </w:r>
          </w:p>
        </w:tc>
        <w:tc>
          <w:tcPr>
            <w:tcW w:w="4788" w:type="dxa"/>
          </w:tcPr>
          <w:p w:rsidR="000A1E48" w:rsidRPr="00DF7750" w:rsidRDefault="000A1E48" w:rsidP="009818CF">
            <w:pPr>
              <w:numPr>
                <w:ilvl w:val="0"/>
                <w:numId w:val="1"/>
              </w:numPr>
              <w:rPr>
                <w:rFonts w:ascii="Bodoni MT" w:hAnsi="Bodoni MT"/>
              </w:rPr>
            </w:pPr>
            <w:proofErr w:type="spellStart"/>
            <w:r w:rsidRPr="00DF7750">
              <w:rPr>
                <w:rFonts w:ascii="Bodoni MT" w:hAnsi="Bodoni MT"/>
              </w:rPr>
              <w:t>Pom</w:t>
            </w:r>
            <w:proofErr w:type="spellEnd"/>
            <w:r w:rsidRPr="00DF7750">
              <w:rPr>
                <w:rFonts w:ascii="Bodoni MT" w:hAnsi="Bodoni MT"/>
              </w:rPr>
              <w:t xml:space="preserve"> </w:t>
            </w:r>
            <w:proofErr w:type="spellStart"/>
            <w:r w:rsidRPr="00DF7750">
              <w:rPr>
                <w:rFonts w:ascii="Bodoni MT" w:hAnsi="Bodoni MT"/>
              </w:rPr>
              <w:t>pom</w:t>
            </w:r>
            <w:proofErr w:type="spellEnd"/>
            <w:r w:rsidRPr="00DF7750">
              <w:rPr>
                <w:rFonts w:ascii="Bodoni MT" w:hAnsi="Bodoni MT"/>
              </w:rPr>
              <w:t xml:space="preserve"> (for nose)</w:t>
            </w:r>
          </w:p>
        </w:tc>
      </w:tr>
      <w:tr w:rsidR="000A1E48" w:rsidRPr="00DF7750" w:rsidTr="009818CF">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Fiberfill stuffing</w:t>
            </w:r>
          </w:p>
        </w:tc>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Scissors</w:t>
            </w:r>
          </w:p>
        </w:tc>
      </w:tr>
      <w:tr w:rsidR="000A1E48" w:rsidRPr="00DF7750" w:rsidTr="009818CF">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Glue (fabric glue or Elmer’s school glue)</w:t>
            </w:r>
          </w:p>
        </w:tc>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Needle and thread (or sewing machine)</w:t>
            </w:r>
          </w:p>
        </w:tc>
      </w:tr>
      <w:tr w:rsidR="000A1E48" w:rsidRPr="00DF7750" w:rsidTr="009818CF">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Mole pattern</w:t>
            </w:r>
          </w:p>
        </w:tc>
        <w:tc>
          <w:tcPr>
            <w:tcW w:w="4788" w:type="dxa"/>
          </w:tcPr>
          <w:p w:rsidR="000A1E48" w:rsidRPr="00DF7750" w:rsidRDefault="000A1E48" w:rsidP="009818CF">
            <w:pPr>
              <w:numPr>
                <w:ilvl w:val="0"/>
                <w:numId w:val="1"/>
              </w:numPr>
              <w:rPr>
                <w:rFonts w:ascii="Bodoni MT" w:hAnsi="Bodoni MT"/>
              </w:rPr>
            </w:pPr>
            <w:r w:rsidRPr="00DF7750">
              <w:rPr>
                <w:rFonts w:ascii="Bodoni MT" w:hAnsi="Bodoni MT"/>
              </w:rPr>
              <w:t>Yarn, ~6 inches (for tail)</w:t>
            </w:r>
          </w:p>
        </w:tc>
      </w:tr>
    </w:tbl>
    <w:p w:rsidR="000A1E48" w:rsidRPr="000D2202" w:rsidRDefault="000A1E48" w:rsidP="000A1E48">
      <w:pPr>
        <w:rPr>
          <w:rFonts w:ascii="Bodoni MT" w:hAnsi="Bodoni MT"/>
          <w:sz w:val="16"/>
          <w:szCs w:val="16"/>
        </w:rPr>
      </w:pPr>
      <w:r w:rsidRPr="000D2202">
        <w:rPr>
          <w:rFonts w:ascii="Bodoni MT" w:hAnsi="Bodoni MT"/>
          <w:sz w:val="16"/>
          <w:szCs w:val="16"/>
        </w:rPr>
        <w:t>*Any fabric can be used, but the best fabrics for stuffed animals are soft, stretchy fabrics such as sweatshirt fleece, velour, felt, or cotton knits.  Obtain fabric to personalize your mole, if desired.</w:t>
      </w:r>
    </w:p>
    <w:p w:rsidR="000A1E48" w:rsidRDefault="000A1E48" w:rsidP="000A1E48">
      <w:pPr>
        <w:rPr>
          <w:rFonts w:ascii="Bodoni MT" w:hAnsi="Bodoni MT"/>
        </w:rPr>
      </w:pPr>
    </w:p>
    <w:p w:rsidR="000A1E48" w:rsidRPr="000D2202" w:rsidRDefault="000A1E48" w:rsidP="000A1E48">
      <w:pPr>
        <w:rPr>
          <w:rFonts w:ascii="Bodoni MT" w:hAnsi="Bodoni MT"/>
          <w:b/>
        </w:rPr>
      </w:pPr>
      <w:r w:rsidRPr="000D2202">
        <w:rPr>
          <w:rFonts w:ascii="Bodoni MT" w:hAnsi="Bodoni MT"/>
          <w:b/>
        </w:rPr>
        <w:t>Procedure</w:t>
      </w:r>
    </w:p>
    <w:p w:rsidR="000A1E48" w:rsidRPr="000D2202" w:rsidRDefault="000A1E48" w:rsidP="000A1E48">
      <w:pPr>
        <w:rPr>
          <w:rFonts w:ascii="Bodoni MT" w:hAnsi="Bodoni MT"/>
          <w:b/>
          <w:i/>
        </w:rPr>
      </w:pPr>
      <w:r w:rsidRPr="000D2202">
        <w:rPr>
          <w:rFonts w:ascii="Bodoni MT" w:hAnsi="Bodoni MT"/>
          <w:b/>
          <w:i/>
        </w:rPr>
        <w:t>General Sewing Hints</w:t>
      </w:r>
    </w:p>
    <w:p w:rsidR="000A1E48" w:rsidRDefault="000A1E48" w:rsidP="000A1E48">
      <w:pPr>
        <w:numPr>
          <w:ilvl w:val="0"/>
          <w:numId w:val="2"/>
        </w:numPr>
        <w:rPr>
          <w:rFonts w:ascii="Bodoni MT" w:hAnsi="Bodoni MT"/>
        </w:rPr>
      </w:pPr>
      <w:r>
        <w:rPr>
          <w:rFonts w:ascii="Bodoni MT" w:hAnsi="Bodoni MT"/>
        </w:rPr>
        <w:t>All pattern pieces include a ¼”-seam allowance.  Use a double piece of thread when sewing the mole.</w:t>
      </w:r>
    </w:p>
    <w:p w:rsidR="000A1E48" w:rsidRDefault="000A1E48" w:rsidP="000A1E48">
      <w:pPr>
        <w:numPr>
          <w:ilvl w:val="0"/>
          <w:numId w:val="2"/>
        </w:numPr>
        <w:rPr>
          <w:rFonts w:ascii="Bodoni MT" w:hAnsi="Bodoni MT"/>
        </w:rPr>
      </w:pPr>
      <w:r>
        <w:rPr>
          <w:rFonts w:ascii="Bodoni MT" w:hAnsi="Bodoni MT"/>
        </w:rPr>
        <w:t>When you begin sewing, remember to have the fabric surfaces that you want on the outside (referred to as the right side) facing each other since ultimately the mole will be turned inside out.</w:t>
      </w:r>
    </w:p>
    <w:p w:rsidR="000A1E48" w:rsidRDefault="000A1E48" w:rsidP="000A1E48">
      <w:pPr>
        <w:ind w:left="360"/>
        <w:rPr>
          <w:rFonts w:ascii="Bodoni MT" w:hAnsi="Bodoni MT"/>
        </w:rPr>
      </w:pPr>
    </w:p>
    <w:p w:rsidR="000A1E48" w:rsidRPr="000D2202" w:rsidRDefault="000A1E48" w:rsidP="000A1E48">
      <w:pPr>
        <w:rPr>
          <w:rFonts w:ascii="Bodoni MT" w:hAnsi="Bodoni MT"/>
          <w:b/>
          <w:i/>
        </w:rPr>
      </w:pPr>
      <w:r w:rsidRPr="000D2202">
        <w:rPr>
          <w:rFonts w:ascii="Bodoni MT" w:hAnsi="Bodoni MT"/>
          <w:b/>
          <w:i/>
        </w:rPr>
        <w:t>Cutting the Fabric</w:t>
      </w:r>
    </w:p>
    <w:p w:rsidR="000A1E48" w:rsidRDefault="000A1E48" w:rsidP="000A1E48">
      <w:pPr>
        <w:numPr>
          <w:ilvl w:val="0"/>
          <w:numId w:val="3"/>
        </w:numPr>
        <w:rPr>
          <w:rFonts w:ascii="Bodoni MT" w:hAnsi="Bodoni MT"/>
        </w:rPr>
      </w:pPr>
      <w:r>
        <w:rPr>
          <w:rFonts w:ascii="Bodoni MT" w:hAnsi="Bodoni MT"/>
        </w:rPr>
        <w:t>Cut out the pattern pieces (side body, bottom belly, and feet) from the paper mole pattern.  Be sure to also cut out the black notches as a protrusion from each piece – the notches are important for proper alignment when sewing the mole together.</w:t>
      </w:r>
    </w:p>
    <w:p w:rsidR="000A1E48" w:rsidRDefault="000A1E48" w:rsidP="000A1E48">
      <w:pPr>
        <w:numPr>
          <w:ilvl w:val="0"/>
          <w:numId w:val="3"/>
        </w:numPr>
        <w:rPr>
          <w:rFonts w:ascii="Bodoni MT" w:hAnsi="Bodoni MT"/>
        </w:rPr>
      </w:pPr>
      <w:r>
        <w:rPr>
          <w:rFonts w:ascii="Bodoni MT" w:hAnsi="Bodoni MT"/>
        </w:rPr>
        <w:t>Obtain fabric or felt for the side body pieces of your mole.  Fold the fabric into a double layer.  This will allow you to cut two identical pieces of fabric at once.</w:t>
      </w:r>
    </w:p>
    <w:p w:rsidR="000A1E48" w:rsidRDefault="000A1E48" w:rsidP="000A1E48">
      <w:pPr>
        <w:numPr>
          <w:ilvl w:val="0"/>
          <w:numId w:val="3"/>
        </w:numPr>
        <w:rPr>
          <w:rFonts w:ascii="Bodoni MT" w:hAnsi="Bodoni MT"/>
        </w:rPr>
      </w:pPr>
      <w:r>
        <w:rPr>
          <w:rFonts w:ascii="Bodoni MT" w:hAnsi="Bodoni MT"/>
        </w:rPr>
        <w:t>Lay the side body paper pattern on the double layer of fabric.  Pin the pattern in place onto the fabric.</w:t>
      </w:r>
    </w:p>
    <w:p w:rsidR="000A1E48" w:rsidRDefault="000A1E48" w:rsidP="000A1E48">
      <w:pPr>
        <w:numPr>
          <w:ilvl w:val="0"/>
          <w:numId w:val="3"/>
        </w:numPr>
        <w:rPr>
          <w:rFonts w:ascii="Bodoni MT" w:hAnsi="Bodoni MT"/>
        </w:rPr>
      </w:pPr>
      <w:r>
        <w:rPr>
          <w:rFonts w:ascii="Bodoni MT" w:hAnsi="Bodoni MT"/>
        </w:rPr>
        <w:lastRenderedPageBreak/>
        <w:t>Cut out the side body pieces from the fabric, creating two mirror image pieces.  Be sure to cut out the notches.  Remove the pins.</w:t>
      </w:r>
    </w:p>
    <w:p w:rsidR="000A1E48" w:rsidRDefault="000A1E48" w:rsidP="000A1E48">
      <w:pPr>
        <w:numPr>
          <w:ilvl w:val="0"/>
          <w:numId w:val="3"/>
        </w:numPr>
        <w:rPr>
          <w:rFonts w:ascii="Bodoni MT" w:hAnsi="Bodoni MT"/>
        </w:rPr>
      </w:pPr>
      <w:r>
        <w:rPr>
          <w:rFonts w:ascii="Bodoni MT" w:hAnsi="Bodoni MT"/>
        </w:rPr>
        <w:t xml:space="preserve">Obtain fabric or felt for the bottom belly piece.  Lay the bottom belly pattern on a single layer of fabric.  Pin the pattern in place onto the fabric.  </w:t>
      </w:r>
    </w:p>
    <w:p w:rsidR="000A1E48" w:rsidRDefault="000A1E48" w:rsidP="000A1E48">
      <w:pPr>
        <w:numPr>
          <w:ilvl w:val="0"/>
          <w:numId w:val="3"/>
        </w:numPr>
        <w:rPr>
          <w:rFonts w:ascii="Bodoni MT" w:hAnsi="Bodoni MT"/>
        </w:rPr>
      </w:pPr>
      <w:r>
        <w:rPr>
          <w:rFonts w:ascii="Bodoni MT" w:hAnsi="Bodoni MT"/>
        </w:rPr>
        <w:t>Cut out the belly piece from the fabric.  Be sure to cut out the notches.  Remove the pins.</w:t>
      </w:r>
    </w:p>
    <w:p w:rsidR="000A1E48" w:rsidRDefault="000A1E48" w:rsidP="000A1E48">
      <w:pPr>
        <w:rPr>
          <w:rFonts w:ascii="Bodoni MT" w:hAnsi="Bodoni MT"/>
        </w:rPr>
      </w:pPr>
    </w:p>
    <w:p w:rsidR="000A1E48" w:rsidRDefault="000A1E48" w:rsidP="000A1E48">
      <w:pPr>
        <w:rPr>
          <w:rFonts w:ascii="Bodoni MT" w:hAnsi="Bodoni MT"/>
        </w:rPr>
      </w:pPr>
    </w:p>
    <w:p w:rsidR="000A1E48" w:rsidRPr="00A8688F" w:rsidRDefault="000A1E48" w:rsidP="000A1E48">
      <w:pPr>
        <w:rPr>
          <w:rFonts w:ascii="Bodoni MT" w:hAnsi="Bodoni MT"/>
          <w:b/>
          <w:i/>
        </w:rPr>
      </w:pPr>
      <w:r w:rsidRPr="00A8688F">
        <w:rPr>
          <w:rFonts w:ascii="Bodoni MT" w:hAnsi="Bodoni MT"/>
          <w:b/>
          <w:i/>
        </w:rPr>
        <w:t>Attaching the Feet</w:t>
      </w:r>
    </w:p>
    <w:p w:rsidR="000A1E48" w:rsidRDefault="000A1E48" w:rsidP="000A1E48">
      <w:pPr>
        <w:numPr>
          <w:ilvl w:val="0"/>
          <w:numId w:val="4"/>
        </w:numPr>
        <w:rPr>
          <w:rFonts w:ascii="Bodoni MT" w:hAnsi="Bodoni MT"/>
        </w:rPr>
      </w:pPr>
      <w:r>
        <w:rPr>
          <w:rFonts w:ascii="Bodoni MT" w:hAnsi="Bodoni MT"/>
        </w:rPr>
        <w:t>Place the belly piece on the table, right side (outside) up.</w:t>
      </w:r>
    </w:p>
    <w:p w:rsidR="000A1E48" w:rsidRDefault="000A1E48" w:rsidP="000A1E48">
      <w:pPr>
        <w:numPr>
          <w:ilvl w:val="0"/>
          <w:numId w:val="4"/>
        </w:numPr>
        <w:rPr>
          <w:rFonts w:ascii="Bodoni MT" w:hAnsi="Bodoni MT"/>
        </w:rPr>
      </w:pPr>
      <w:r>
        <w:rPr>
          <w:rFonts w:ascii="Bodoni MT" w:hAnsi="Bodoni MT"/>
        </w:rPr>
        <w:t>Place one drop of tacky fabric glue (or Elmer’s school glue) on the edge of the belly pattern that is marked with a double notch.</w:t>
      </w:r>
    </w:p>
    <w:p w:rsidR="000A1E48" w:rsidRDefault="000A1E48" w:rsidP="000A1E48">
      <w:pPr>
        <w:numPr>
          <w:ilvl w:val="0"/>
          <w:numId w:val="4"/>
        </w:numPr>
        <w:rPr>
          <w:rFonts w:ascii="Bodoni MT" w:hAnsi="Bodoni MT"/>
        </w:rPr>
      </w:pPr>
      <w:r>
        <w:rPr>
          <w:rFonts w:ascii="Bodoni MT" w:hAnsi="Bodoni MT"/>
        </w:rPr>
        <w:t>Attach a claw to the foot with claws pointing toward the midline and right side up.</w:t>
      </w:r>
    </w:p>
    <w:p w:rsidR="000A1E48" w:rsidRDefault="000A1E48" w:rsidP="000A1E48">
      <w:pPr>
        <w:numPr>
          <w:ilvl w:val="0"/>
          <w:numId w:val="4"/>
        </w:numPr>
        <w:rPr>
          <w:rFonts w:ascii="Bodoni MT" w:hAnsi="Bodoni MT"/>
        </w:rPr>
      </w:pPr>
      <w:r>
        <w:rPr>
          <w:rFonts w:ascii="Bodoni MT" w:hAnsi="Bodoni MT"/>
        </w:rPr>
        <w:t>Repeat for all four feet.  Allow the glue to dry.</w:t>
      </w:r>
    </w:p>
    <w:p w:rsidR="000A1E48" w:rsidRDefault="000A1E48" w:rsidP="000A1E48">
      <w:pPr>
        <w:numPr>
          <w:ilvl w:val="0"/>
          <w:numId w:val="4"/>
        </w:numPr>
        <w:rPr>
          <w:rFonts w:ascii="Bodoni MT" w:hAnsi="Bodoni MT"/>
        </w:rPr>
      </w:pPr>
      <w:r>
        <w:rPr>
          <w:rFonts w:ascii="Bodoni MT" w:hAnsi="Bodoni MT"/>
        </w:rPr>
        <w:t>Alternatively, sew the claws in place on the feet (or pin them and sew them when sewing the mole).</w:t>
      </w:r>
    </w:p>
    <w:p w:rsidR="000A1E48" w:rsidRDefault="000A1E48" w:rsidP="000A1E48">
      <w:pPr>
        <w:rPr>
          <w:rFonts w:ascii="Bodoni MT" w:hAnsi="Bodoni MT"/>
        </w:rPr>
      </w:pPr>
    </w:p>
    <w:p w:rsidR="000A1E48" w:rsidRPr="00A8688F" w:rsidRDefault="000A1E48" w:rsidP="000A1E48">
      <w:pPr>
        <w:rPr>
          <w:rFonts w:ascii="Bodoni MT" w:hAnsi="Bodoni MT"/>
          <w:b/>
          <w:i/>
        </w:rPr>
      </w:pPr>
      <w:r w:rsidRPr="00A8688F">
        <w:rPr>
          <w:rFonts w:ascii="Bodoni MT" w:hAnsi="Bodoni MT"/>
          <w:b/>
          <w:i/>
        </w:rPr>
        <w:t>Sewing the Mole</w:t>
      </w:r>
    </w:p>
    <w:p w:rsidR="000A1E48" w:rsidRDefault="000A1E48" w:rsidP="000A1E48">
      <w:pPr>
        <w:numPr>
          <w:ilvl w:val="0"/>
          <w:numId w:val="5"/>
        </w:numPr>
        <w:rPr>
          <w:rFonts w:ascii="Bodoni MT" w:hAnsi="Bodoni MT"/>
        </w:rPr>
      </w:pPr>
      <w:r>
        <w:rPr>
          <w:rFonts w:ascii="Bodoni MT" w:hAnsi="Bodoni MT"/>
        </w:rPr>
        <w:t>Place the two side body pieces together with right (outside) sides together.  Pin the two pieces together.</w:t>
      </w:r>
    </w:p>
    <w:p w:rsidR="000A1E48" w:rsidRDefault="000A1E48" w:rsidP="000A1E48">
      <w:pPr>
        <w:numPr>
          <w:ilvl w:val="0"/>
          <w:numId w:val="5"/>
        </w:numPr>
        <w:rPr>
          <w:rFonts w:ascii="Bodoni MT" w:hAnsi="Bodoni MT"/>
        </w:rPr>
      </w:pPr>
      <w:r>
        <w:rPr>
          <w:rFonts w:ascii="Bodoni MT" w:hAnsi="Bodoni MT"/>
        </w:rPr>
        <w:t>Sew the two side body pieces together from nose to tail along the spin (top edge) of the mole.</w:t>
      </w:r>
    </w:p>
    <w:p w:rsidR="000A1E48" w:rsidRDefault="000A1E48" w:rsidP="000A1E48">
      <w:pPr>
        <w:numPr>
          <w:ilvl w:val="0"/>
          <w:numId w:val="5"/>
        </w:numPr>
        <w:rPr>
          <w:rFonts w:ascii="Bodoni MT" w:hAnsi="Bodoni MT"/>
        </w:rPr>
      </w:pPr>
      <w:r>
        <w:rPr>
          <w:rFonts w:ascii="Bodoni MT" w:hAnsi="Bodoni MT"/>
        </w:rPr>
        <w:t>Locate notches A and B on the sewn body piece.  Pin the belly piece to the body pieces with right sides together and feet inside.</w:t>
      </w:r>
    </w:p>
    <w:p w:rsidR="000A1E48" w:rsidRDefault="000A1E48" w:rsidP="000A1E48">
      <w:pPr>
        <w:numPr>
          <w:ilvl w:val="0"/>
          <w:numId w:val="5"/>
        </w:numPr>
        <w:rPr>
          <w:rFonts w:ascii="Bodoni MT" w:hAnsi="Bodoni MT"/>
        </w:rPr>
      </w:pPr>
      <w:r>
        <w:rPr>
          <w:rFonts w:ascii="Bodoni MT" w:hAnsi="Bodoni MT"/>
        </w:rPr>
        <w:t xml:space="preserve">Sew all the way around the body (the long way) from notch A to notch B as shown on the dotted line on the pattern.  </w:t>
      </w:r>
      <w:r w:rsidRPr="00A8688F">
        <w:rPr>
          <w:rFonts w:ascii="Bodoni MT" w:hAnsi="Bodoni MT"/>
          <w:i/>
        </w:rPr>
        <w:t>Note:</w:t>
      </w:r>
      <w:r>
        <w:rPr>
          <w:rFonts w:ascii="Bodoni MT" w:hAnsi="Bodoni MT"/>
        </w:rPr>
        <w:t xml:space="preserve">  Leave the space between A and B open on one side as the stuffing hole.</w:t>
      </w:r>
    </w:p>
    <w:p w:rsidR="000A1E48" w:rsidRDefault="000A1E48" w:rsidP="000A1E48">
      <w:pPr>
        <w:numPr>
          <w:ilvl w:val="0"/>
          <w:numId w:val="5"/>
        </w:numPr>
        <w:rPr>
          <w:rFonts w:ascii="Bodoni MT" w:hAnsi="Bodoni MT"/>
        </w:rPr>
      </w:pPr>
      <w:r w:rsidRPr="00A8688F">
        <w:rPr>
          <w:rFonts w:ascii="Bodoni MT" w:hAnsi="Bodoni MT"/>
          <w:i/>
        </w:rPr>
        <w:t>Optional:</w:t>
      </w:r>
      <w:r>
        <w:rPr>
          <w:rFonts w:ascii="Bodoni MT" w:hAnsi="Bodoni MT"/>
        </w:rPr>
        <w:t xml:space="preserve">  If desired, attach the tail from the inside and sew it in place.  Alternately, the tail can be attached after the mole is sewn.</w:t>
      </w:r>
    </w:p>
    <w:p w:rsidR="000A1E48" w:rsidRDefault="000A1E48" w:rsidP="000A1E48">
      <w:pPr>
        <w:numPr>
          <w:ilvl w:val="0"/>
          <w:numId w:val="5"/>
        </w:numPr>
        <w:rPr>
          <w:rFonts w:ascii="Bodoni MT" w:hAnsi="Bodoni MT"/>
        </w:rPr>
      </w:pPr>
      <w:r>
        <w:rPr>
          <w:rFonts w:ascii="Bodoni MT" w:hAnsi="Bodoni MT"/>
        </w:rPr>
        <w:t>Remove all pins and turn the mole right side (inside) out through the A to B gap.  All seams will now be on the inside of the mole and the right side of the fabric should now be on the outside.</w:t>
      </w:r>
    </w:p>
    <w:p w:rsidR="000A1E48" w:rsidRDefault="000A1E48" w:rsidP="000A1E48">
      <w:pPr>
        <w:numPr>
          <w:ilvl w:val="0"/>
          <w:numId w:val="5"/>
        </w:numPr>
        <w:rPr>
          <w:rFonts w:ascii="Bodoni MT" w:hAnsi="Bodoni MT"/>
        </w:rPr>
      </w:pPr>
      <w:r>
        <w:rPr>
          <w:rFonts w:ascii="Bodoni MT" w:hAnsi="Bodoni MT"/>
        </w:rPr>
        <w:t>Stuff the mole with fiberfill stuffing.  Be sure to pack the mole with plenty of stuffing, and especially to pack the legs and feet firmly as that will give the mole more stability.</w:t>
      </w:r>
    </w:p>
    <w:p w:rsidR="000A1E48" w:rsidRDefault="000A1E48" w:rsidP="000A1E48">
      <w:pPr>
        <w:numPr>
          <w:ilvl w:val="0"/>
          <w:numId w:val="5"/>
        </w:numPr>
        <w:rPr>
          <w:rFonts w:ascii="Bodoni MT" w:hAnsi="Bodoni MT"/>
        </w:rPr>
      </w:pPr>
      <w:r>
        <w:rPr>
          <w:rFonts w:ascii="Bodoni MT" w:hAnsi="Bodoni MT"/>
        </w:rPr>
        <w:t>Fold in the raw edges from A to B.  Pin the edges together, and hand-stitch the seam from A to B closed.</w:t>
      </w:r>
    </w:p>
    <w:p w:rsidR="000A1E48" w:rsidRDefault="000A1E48" w:rsidP="000A1E48">
      <w:pPr>
        <w:numPr>
          <w:ilvl w:val="0"/>
          <w:numId w:val="5"/>
        </w:numPr>
        <w:rPr>
          <w:rFonts w:ascii="Bodoni MT" w:hAnsi="Bodoni MT"/>
        </w:rPr>
      </w:pPr>
      <w:r>
        <w:rPr>
          <w:rFonts w:ascii="Bodoni MT" w:hAnsi="Bodoni MT"/>
        </w:rPr>
        <w:t xml:space="preserve">Attach the eyes and </w:t>
      </w:r>
      <w:proofErr w:type="spellStart"/>
      <w:r>
        <w:rPr>
          <w:rFonts w:ascii="Bodoni MT" w:hAnsi="Bodoni MT"/>
        </w:rPr>
        <w:t>pom</w:t>
      </w:r>
      <w:proofErr w:type="spellEnd"/>
      <w:r>
        <w:rPr>
          <w:rFonts w:ascii="Bodoni MT" w:hAnsi="Bodoni MT"/>
        </w:rPr>
        <w:t xml:space="preserve"> </w:t>
      </w:r>
      <w:proofErr w:type="spellStart"/>
      <w:r>
        <w:rPr>
          <w:rFonts w:ascii="Bodoni MT" w:hAnsi="Bodoni MT"/>
        </w:rPr>
        <w:t>pom</w:t>
      </w:r>
      <w:proofErr w:type="spellEnd"/>
      <w:r>
        <w:rPr>
          <w:rFonts w:ascii="Bodoni MT" w:hAnsi="Bodoni MT"/>
        </w:rPr>
        <w:t xml:space="preserve"> or star-shaped nose with fabric glue, or by sewing.</w:t>
      </w:r>
    </w:p>
    <w:p w:rsidR="000A1E48" w:rsidRDefault="000A1E48" w:rsidP="000A1E48">
      <w:pPr>
        <w:numPr>
          <w:ilvl w:val="0"/>
          <w:numId w:val="5"/>
        </w:numPr>
        <w:rPr>
          <w:rFonts w:ascii="Bodoni MT" w:hAnsi="Bodoni MT"/>
        </w:rPr>
      </w:pPr>
      <w:r>
        <w:rPr>
          <w:rFonts w:ascii="Bodoni MT" w:hAnsi="Bodoni MT"/>
        </w:rPr>
        <w:t>Sew a yarn tail onto the mole, if a tail wasn’t added in Step 5.</w:t>
      </w:r>
    </w:p>
    <w:p w:rsidR="000A1E48" w:rsidRDefault="000A1E48" w:rsidP="000A1E48">
      <w:pPr>
        <w:rPr>
          <w:rFonts w:ascii="Bodoni MT" w:hAnsi="Bodoni MT"/>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7620</wp:posOffset>
            </wp:positionV>
            <wp:extent cx="494030" cy="421005"/>
            <wp:effectExtent l="0" t="0" r="0" b="10795"/>
            <wp:wrapNone/>
            <wp:docPr id="3" name="Picture 3" descr="MCj0140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40579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E48" w:rsidRPr="008E2C09" w:rsidRDefault="000A1E48" w:rsidP="000A1E48">
      <w:pPr>
        <w:rPr>
          <w:rFonts w:ascii="Bodoni MT" w:hAnsi="Bodoni MT"/>
          <w:b/>
        </w:rPr>
      </w:pPr>
      <w:r w:rsidRPr="008E2C09">
        <w:rPr>
          <w:rFonts w:ascii="Bodoni MT" w:hAnsi="Bodoni MT"/>
          <w:b/>
        </w:rPr>
        <w:t>Suggestions for Mole Designs</w:t>
      </w:r>
    </w:p>
    <w:p w:rsidR="000A1E48" w:rsidRPr="008E2C09" w:rsidRDefault="000A1E48" w:rsidP="000A1E48">
      <w:pPr>
        <w:rPr>
          <w:rFonts w:ascii="Bodoni MT" w:hAnsi="Bodoni MT"/>
          <w:i/>
        </w:rPr>
      </w:pPr>
      <w:r w:rsidRPr="008E2C09">
        <w:rPr>
          <w:rFonts w:ascii="Bodoni MT" w:hAnsi="Bodoni MT"/>
          <w:i/>
        </w:rPr>
        <w:t>Listed below are some creative ideas for mole designs.  Feel free to use one of these designs or come up with your own.</w:t>
      </w:r>
    </w:p>
    <w:tbl>
      <w:tblPr>
        <w:tblW w:w="0" w:type="auto"/>
        <w:jc w:val="center"/>
        <w:tblLook w:val="01E0" w:firstRow="1" w:lastRow="1" w:firstColumn="1" w:lastColumn="1" w:noHBand="0" w:noVBand="0"/>
      </w:tblPr>
      <w:tblGrid>
        <w:gridCol w:w="4759"/>
        <w:gridCol w:w="4097"/>
      </w:tblGrid>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Avogadro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Mega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Baby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Michael Jordan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Beach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Mickey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Braves Mole (or favorite baseball team)</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Minnie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Bride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Mole-a Lisa</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Cheerleader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Mole-y Cow</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Chemist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North Mole/South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Christmas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Pillsbury Mole Boy</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Dancer Mole</w:t>
            </w:r>
          </w:p>
        </w:tc>
        <w:tc>
          <w:tcPr>
            <w:tcW w:w="4428" w:type="dxa"/>
          </w:tcPr>
          <w:p w:rsidR="000A1E48" w:rsidRPr="00DF7750" w:rsidRDefault="000A1E48" w:rsidP="009818CF">
            <w:pPr>
              <w:numPr>
                <w:ilvl w:val="0"/>
                <w:numId w:val="6"/>
              </w:numPr>
              <w:rPr>
                <w:rFonts w:ascii="Bodoni MT" w:hAnsi="Bodoni MT"/>
              </w:rPr>
            </w:pPr>
            <w:proofErr w:type="spellStart"/>
            <w:r w:rsidRPr="00DF7750">
              <w:rPr>
                <w:rFonts w:ascii="Bodoni MT" w:hAnsi="Bodoni MT"/>
              </w:rPr>
              <w:t>Roadkill</w:t>
            </w:r>
            <w:proofErr w:type="spellEnd"/>
            <w:r w:rsidRPr="00DF7750">
              <w:rPr>
                <w:rFonts w:ascii="Bodoni MT" w:hAnsi="Bodoni MT"/>
              </w:rPr>
              <w:t xml:space="preserve">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proofErr w:type="spellStart"/>
            <w:r w:rsidRPr="00DF7750">
              <w:rPr>
                <w:rFonts w:ascii="Bodoni MT" w:hAnsi="Bodoni MT"/>
              </w:rPr>
              <w:t>Eski</w:t>
            </w:r>
            <w:proofErr w:type="spellEnd"/>
            <w:r w:rsidRPr="00DF7750">
              <w:rPr>
                <w:rFonts w:ascii="Bodoni MT" w:hAnsi="Bodoni MT"/>
              </w:rPr>
              <w:t xml:space="preserve">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Santa Claws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Falcons Mole (or favorite football team)</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Snoopy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Holy Mole-y</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Spider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Kitty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Super Mole</w:t>
            </w:r>
          </w:p>
        </w:tc>
      </w:tr>
      <w:tr w:rsidR="000A1E48" w:rsidRPr="00DF7750" w:rsidTr="009818CF">
        <w:trPr>
          <w:jc w:val="center"/>
        </w:trPr>
        <w:tc>
          <w:tcPr>
            <w:tcW w:w="5148" w:type="dxa"/>
          </w:tcPr>
          <w:p w:rsidR="000A1E48" w:rsidRPr="00DF7750" w:rsidRDefault="000A1E48" w:rsidP="009818CF">
            <w:pPr>
              <w:numPr>
                <w:ilvl w:val="0"/>
                <w:numId w:val="6"/>
              </w:numPr>
              <w:rPr>
                <w:rFonts w:ascii="Bodoni MT" w:hAnsi="Bodoni MT"/>
              </w:rPr>
            </w:pPr>
            <w:r w:rsidRPr="00DF7750">
              <w:rPr>
                <w:rFonts w:ascii="Bodoni MT" w:hAnsi="Bodoni MT"/>
              </w:rPr>
              <w:t>Madonna Mole</w:t>
            </w:r>
          </w:p>
        </w:tc>
        <w:tc>
          <w:tcPr>
            <w:tcW w:w="4428" w:type="dxa"/>
          </w:tcPr>
          <w:p w:rsidR="000A1E48" w:rsidRPr="00DF7750" w:rsidRDefault="000A1E48" w:rsidP="009818CF">
            <w:pPr>
              <w:numPr>
                <w:ilvl w:val="0"/>
                <w:numId w:val="6"/>
              </w:numPr>
              <w:rPr>
                <w:rFonts w:ascii="Bodoni MT" w:hAnsi="Bodoni MT"/>
              </w:rPr>
            </w:pPr>
            <w:r w:rsidRPr="00DF7750">
              <w:rPr>
                <w:rFonts w:ascii="Bodoni MT" w:hAnsi="Bodoni MT"/>
              </w:rPr>
              <w:t>Teacher Mole</w:t>
            </w:r>
          </w:p>
        </w:tc>
      </w:tr>
    </w:tbl>
    <w:p w:rsidR="000F330A" w:rsidRDefault="000F330A">
      <w:bookmarkStart w:id="0" w:name="_GoBack"/>
      <w:bookmarkEnd w:id="0"/>
    </w:p>
    <w:sectPr w:rsidR="000F330A" w:rsidSect="000F3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doni M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FED"/>
    <w:multiLevelType w:val="hybridMultilevel"/>
    <w:tmpl w:val="07E2A4F6"/>
    <w:lvl w:ilvl="0" w:tplc="39FCD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62FCA"/>
    <w:multiLevelType w:val="hybridMultilevel"/>
    <w:tmpl w:val="83F82F2A"/>
    <w:lvl w:ilvl="0" w:tplc="1F5C6F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16EA3"/>
    <w:multiLevelType w:val="hybridMultilevel"/>
    <w:tmpl w:val="8440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593378"/>
    <w:multiLevelType w:val="hybridMultilevel"/>
    <w:tmpl w:val="9484FF62"/>
    <w:lvl w:ilvl="0" w:tplc="E7DCA7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486317"/>
    <w:multiLevelType w:val="hybridMultilevel"/>
    <w:tmpl w:val="872C1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CB2DDF"/>
    <w:multiLevelType w:val="hybridMultilevel"/>
    <w:tmpl w:val="D07E2CC2"/>
    <w:lvl w:ilvl="0" w:tplc="EE2EF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48"/>
    <w:rsid w:val="000A1E48"/>
    <w:rsid w:val="000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919A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Macintosh Word</Application>
  <DocSecurity>0</DocSecurity>
  <Lines>34</Lines>
  <Paragraphs>9</Paragraphs>
  <ScaleCrop>false</ScaleCrop>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1</cp:revision>
  <dcterms:created xsi:type="dcterms:W3CDTF">2012-02-01T14:34:00Z</dcterms:created>
  <dcterms:modified xsi:type="dcterms:W3CDTF">2012-02-01T14:34:00Z</dcterms:modified>
</cp:coreProperties>
</file>